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48" w:rsidRDefault="00860910">
      <w:pPr>
        <w:spacing w:after="564" w:line="259" w:lineRule="auto"/>
        <w:ind w:left="696" w:right="0" w:firstLine="0"/>
        <w:jc w:val="left"/>
      </w:pPr>
      <w:r>
        <w:rPr>
          <w:sz w:val="44"/>
        </w:rPr>
        <w:t>Это должен знать каждый</w:t>
      </w:r>
    </w:p>
    <w:p w:rsidR="00672B48" w:rsidRDefault="00860910">
      <w:pPr>
        <w:spacing w:after="12" w:line="251" w:lineRule="auto"/>
        <w:ind w:left="710" w:right="4018"/>
      </w:pPr>
      <w:r>
        <w:rPr>
          <w:sz w:val="34"/>
        </w:rPr>
        <w:t>Граждане, будьте бдительны!</w:t>
      </w:r>
    </w:p>
    <w:p w:rsidR="00672B48" w:rsidRDefault="00860910">
      <w:pPr>
        <w:spacing w:after="12" w:line="251" w:lineRule="auto"/>
        <w:ind w:left="710" w:right="4018"/>
      </w:pPr>
      <w:r>
        <w:rPr>
          <w:sz w:val="34"/>
        </w:rPr>
        <w:t>Помните о гражданском долге!</w:t>
      </w:r>
    </w:p>
    <w:p w:rsidR="00672B48" w:rsidRDefault="00860910">
      <w:pPr>
        <w:spacing w:after="248" w:line="251" w:lineRule="auto"/>
        <w:ind w:left="710" w:right="1551"/>
      </w:pPr>
      <w:r>
        <w:rPr>
          <w:sz w:val="34"/>
        </w:rPr>
        <w:t>От ваших действий могут зависеть жизни людей! Окажите содействие правоохранительным органам и незамедлительно информируйте дежурные службы:</w:t>
      </w:r>
    </w:p>
    <w:p w:rsidR="00672B48" w:rsidRDefault="00860910">
      <w:pPr>
        <w:ind w:left="691" w:right="0" w:firstLine="831"/>
      </w:pPr>
      <w:r>
        <w:t>о лицах, планирующих совершение террористических актов или противоправных действий экстремистского характера, а также других особо тяжких преступлений; о лицах, причастных к незаконному обороту оружия, боеприпасов, взрывчатых веществ, взрывных (в том числе самодельных) устройств, а также об обнаружении предметов, похожих на взрывные устройства; о лицах, пропагандирующих посредством Интернет, электронных и печатных СМИ идеи экстремизма, терроризма, социальной, расовой, национальной ненависти и вражды; о распространении печатной и иной продукции экстремистской и террористической направленности; об исполнителях надписей, изображений («граффити»), плакатов, листовок и иных материалов противоправного агитационного содержания, в том числе направленных на возбуждение социальной, расовой, национальной или религиозной розни, пропаганду и публичное демонстрирование нацистской либо сходной с ней символики, нанесенных на объекты недвижимости, фасады зданий и транспортные средства.</w:t>
      </w:r>
    </w:p>
    <w:p w:rsidR="00672B48" w:rsidRDefault="00860910">
      <w:pPr>
        <w:spacing w:after="513"/>
        <w:ind w:left="701" w:right="0" w:firstLine="768"/>
      </w:pPr>
      <w:r>
        <w:t>об агитационной деятельности лиц и организаций, направленной на дестабилизацию общественно-политической обстановки в период подготовки и проведения выборов, распространении незаконных и подложных предвыборных агитационных материалов.</w:t>
      </w:r>
    </w:p>
    <w:p w:rsidR="00672B48" w:rsidRDefault="00860910">
      <w:pPr>
        <w:spacing w:after="206" w:line="251" w:lineRule="auto"/>
        <w:ind w:left="710" w:right="4018"/>
      </w:pPr>
      <w:r>
        <w:rPr>
          <w:sz w:val="34"/>
        </w:rPr>
        <w:t>Телефоны дежурных служб:</w:t>
      </w:r>
    </w:p>
    <w:p w:rsidR="00672B48" w:rsidRDefault="00860910">
      <w:pPr>
        <w:spacing w:after="147" w:line="259" w:lineRule="auto"/>
        <w:ind w:left="706" w:right="0" w:firstLine="0"/>
        <w:jc w:val="left"/>
      </w:pPr>
      <w:r>
        <w:rPr>
          <w:sz w:val="32"/>
        </w:rPr>
        <w:t>УФСБ: 33-24-10</w:t>
      </w:r>
    </w:p>
    <w:p w:rsidR="00672B48" w:rsidRDefault="00860910" w:rsidP="00860910">
      <w:pPr>
        <w:spacing w:after="175" w:line="251" w:lineRule="auto"/>
        <w:ind w:left="2208" w:right="-44" w:hanging="1508"/>
      </w:pPr>
      <w:r>
        <w:rPr>
          <w:sz w:val="34"/>
        </w:rPr>
        <w:t>ГУ МВД: 02; 30-43-45; телефон доверия 30-44-44</w:t>
      </w:r>
    </w:p>
    <w:p w:rsidR="00672B48" w:rsidRDefault="00860910" w:rsidP="00860910">
      <w:pPr>
        <w:spacing w:after="12" w:line="251" w:lineRule="auto"/>
        <w:ind w:left="2208" w:right="1799" w:hanging="1508"/>
      </w:pPr>
      <w:r>
        <w:rPr>
          <w:sz w:val="34"/>
        </w:rPr>
        <w:t xml:space="preserve">ГУ МЧС: </w:t>
      </w:r>
      <w:bookmarkStart w:id="0" w:name="_GoBack"/>
      <w:bookmarkEnd w:id="0"/>
      <w:r>
        <w:rPr>
          <w:sz w:val="34"/>
        </w:rPr>
        <w:t>телефон доверия 78-99-99</w:t>
      </w:r>
    </w:p>
    <w:sectPr w:rsidR="00672B48">
      <w:pgSz w:w="11980" w:h="16600"/>
      <w:pgMar w:top="913" w:right="855" w:bottom="1387" w:left="11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48"/>
    <w:rsid w:val="000076EC"/>
    <w:rsid w:val="00672B48"/>
    <w:rsid w:val="0086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0C52F-296F-47DB-ABB2-ED246347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18" w:lineRule="auto"/>
      <w:ind w:left="5249" w:right="201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560EC181BE7B4BB536C2529A734369" ma:contentTypeVersion="0" ma:contentTypeDescription="Создание документа." ma:contentTypeScope="" ma:versionID="c1c4c84fdd519299ae21854af6ce2abb">
  <xsd:schema xmlns:xsd="http://www.w3.org/2001/XMLSchema" xmlns:xs="http://www.w3.org/2001/XMLSchema" xmlns:p="http://schemas.microsoft.com/office/2006/metadata/properties" xmlns:ns2="D06C0985-1A84-43F3-9931-0B7D06490C59" targetNamespace="http://schemas.microsoft.com/office/2006/metadata/properties" ma:root="true" ma:fieldsID="a22ee21351ef49be573fb2f2c8bc6a3b" ns2:_="">
    <xsd:import namespace="D06C0985-1A84-43F3-9931-0B7D06490C59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C0985-1A84-43F3-9931-0B7D06490C59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 xmlns="D06C0985-1A84-43F3-9931-0B7D06490C59">true</Publish>
    <FullName xmlns="D06C0985-1A84-43F3-9931-0B7D06490C59">Памятка "Это должен знать каждый"</FullName>
    <DocNum xmlns="D06C0985-1A84-43F3-9931-0B7D06490C59" xsi:nil="true"/>
    <DocDate xmlns="D06C0985-1A84-43F3-9931-0B7D06490C59" xsi:nil="true"/>
  </documentManagement>
</p:properties>
</file>

<file path=customXml/itemProps1.xml><?xml version="1.0" encoding="utf-8"?>
<ds:datastoreItem xmlns:ds="http://schemas.openxmlformats.org/officeDocument/2006/customXml" ds:itemID="{AC50AD72-65BF-45FE-84E7-34900BB92E9D}"/>
</file>

<file path=customXml/itemProps2.xml><?xml version="1.0" encoding="utf-8"?>
<ds:datastoreItem xmlns:ds="http://schemas.openxmlformats.org/officeDocument/2006/customXml" ds:itemID="{67D4ECEC-8E60-46ED-9B7E-50CA6BA666F5}"/>
</file>

<file path=customXml/itemProps3.xml><?xml version="1.0" encoding="utf-8"?>
<ds:datastoreItem xmlns:ds="http://schemas.openxmlformats.org/officeDocument/2006/customXml" ds:itemID="{61383B05-80FB-4400-AE67-92567B3B9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 Елена Викторовна</dc:creator>
  <cp:keywords/>
  <cp:lastModifiedBy>Лавренова Елена Викторовна</cp:lastModifiedBy>
  <cp:revision>3</cp:revision>
  <dcterms:created xsi:type="dcterms:W3CDTF">2019-02-08T10:58:00Z</dcterms:created>
  <dcterms:modified xsi:type="dcterms:W3CDTF">2019-02-08T11:02:00Z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0x01010048560EC181BE7B4BB536C2529A734369</vt:lpwstr>
  </property>
</Properties>
</file>