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45377F">
        <w:rPr>
          <w:rFonts w:ascii="Times New Roman" w:eastAsia="Times New Roman" w:hAnsi="Times New Roman" w:cs="Times New Roman"/>
          <w:b/>
          <w:bCs/>
          <w:i w:val="0"/>
          <w:iCs w:val="0"/>
          <w:color w:val="000000"/>
          <w:sz w:val="24"/>
          <w:szCs w:val="24"/>
          <w:lang w:val="ru-RU" w:eastAsia="ru-RU" w:bidi="ar-SA"/>
        </w:rPr>
        <w:t>Информация</w:t>
      </w:r>
      <w:r w:rsidRPr="00A0700C">
        <w:rPr>
          <w:rFonts w:ascii="Times New Roman" w:eastAsia="Times New Roman" w:hAnsi="Times New Roman" w:cs="Times New Roman"/>
          <w:i w:val="0"/>
          <w:iCs w:val="0"/>
          <w:color w:val="000000"/>
          <w:sz w:val="24"/>
          <w:szCs w:val="24"/>
          <w:lang w:val="ru-RU" w:eastAsia="ru-RU" w:bidi="ar-SA"/>
        </w:rPr>
        <w:br/>
      </w:r>
      <w:r w:rsidRPr="00A0700C">
        <w:rPr>
          <w:rFonts w:ascii="Times New Roman" w:eastAsia="Times New Roman" w:hAnsi="Times New Roman" w:cs="Times New Roman"/>
          <w:i w:val="0"/>
          <w:iCs w:val="0"/>
          <w:color w:val="000000"/>
          <w:sz w:val="24"/>
          <w:szCs w:val="24"/>
          <w:lang w:val="ru-RU" w:eastAsia="ru-RU" w:bidi="ar-SA"/>
        </w:rPr>
        <w:br/>
      </w:r>
      <w:r w:rsidRPr="0045377F">
        <w:rPr>
          <w:rFonts w:ascii="Times New Roman" w:eastAsia="Times New Roman" w:hAnsi="Times New Roman" w:cs="Times New Roman"/>
          <w:b/>
          <w:bCs/>
          <w:i w:val="0"/>
          <w:iCs w:val="0"/>
          <w:color w:val="000000"/>
          <w:sz w:val="24"/>
          <w:szCs w:val="24"/>
          <w:lang w:val="ru-RU" w:eastAsia="ru-RU" w:bidi="ar-SA"/>
        </w:rPr>
        <w:t>о преподавании в 4-х классах образовательных организаций комплексного учебного курса «Основы религиозных культур и светской этики»</w:t>
      </w:r>
    </w:p>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br/>
      </w:r>
      <w:r w:rsidRPr="0045377F">
        <w:rPr>
          <w:rFonts w:ascii="Times New Roman" w:eastAsia="Times New Roman" w:hAnsi="Times New Roman" w:cs="Times New Roman"/>
          <w:b/>
          <w:bCs/>
          <w:i w:val="0"/>
          <w:iCs w:val="0"/>
          <w:color w:val="000000"/>
          <w:sz w:val="24"/>
          <w:szCs w:val="24"/>
          <w:lang w:val="ru-RU" w:eastAsia="ru-RU" w:bidi="ar-SA"/>
        </w:rPr>
        <w:t>Уважаемые родители!</w:t>
      </w:r>
    </w:p>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45377F">
        <w:rPr>
          <w:rFonts w:ascii="Times New Roman" w:eastAsia="Times New Roman" w:hAnsi="Times New Roman" w:cs="Times New Roman"/>
          <w:b/>
          <w:bCs/>
          <w:i w:val="0"/>
          <w:iCs w:val="0"/>
          <w:color w:val="000000"/>
          <w:sz w:val="24"/>
          <w:szCs w:val="24"/>
          <w:lang w:val="ru-RU" w:eastAsia="ru-RU" w:bidi="ar-SA"/>
        </w:rPr>
        <w:t> </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Одна из самых главных и самых трудных задач родителей - нравственное воспитание ребенка, а в рамках курса «Основы религиозных культур и светской этики» школа предлагает им свою профессиональную помощь.</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Духовно-нравственное воспитание подрастающего поколения становится приоритетом государственной образовательной политики.</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Примером признания важности духовно-нравственного воспитания в школьной образовательной практике на государственном уровне является создание проекта введения в учебные планы предмета «Основы религиозных культур и светской этики».</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В настоящее время преподавание данного курса ведется в 4-х классах, в объеме 34 учебных часов.</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Преподавание направлено на духовно-нравственное развитие и воспитание учащихся, формирование их мировоззрения и нравственной культуры на основе духовно-нравственных ценностей традиционных российских религий.</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Задача, которая стоит перед данным курсом, заключается в формировании общества, основанного на согласии и понимании, умении уважать ценности представителей всех культур. Курс ОРКСЭ носит светский характер.</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Учебный курс ОРКСЭ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а так же своей сопричастности к ним.</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Культура у нас одна — культура многонационального народа России.</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В 4-х классах образовательных организаций Российской Федерации осуществляется преподавание комплексного учебного курса «Основы религиозных культур и светской этики», включающего шесть учебных модулей по выбору семьи, родителей (законных представителей) школьника:</w:t>
      </w:r>
      <w:r w:rsidRPr="00A0700C">
        <w:rPr>
          <w:rFonts w:ascii="Times New Roman" w:eastAsia="Times New Roman" w:hAnsi="Times New Roman" w:cs="Times New Roman"/>
          <w:i w:val="0"/>
          <w:iCs w:val="0"/>
          <w:color w:val="000000"/>
          <w:sz w:val="24"/>
          <w:szCs w:val="24"/>
          <w:lang w:val="ru-RU" w:eastAsia="ru-RU" w:bidi="ar-SA"/>
        </w:rPr>
        <w:br/>
      </w:r>
      <w:r w:rsidRPr="00A0700C">
        <w:rPr>
          <w:rFonts w:ascii="Times New Roman" w:eastAsia="Times New Roman" w:hAnsi="Times New Roman" w:cs="Times New Roman"/>
          <w:i w:val="0"/>
          <w:iCs w:val="0"/>
          <w:color w:val="000000"/>
          <w:sz w:val="24"/>
          <w:szCs w:val="24"/>
          <w:lang w:val="ru-RU" w:eastAsia="ru-RU" w:bidi="ar-SA"/>
        </w:rPr>
        <w:br/>
        <w:t>«Основы православной культуры»;</w:t>
      </w:r>
      <w:r w:rsidRPr="00A0700C">
        <w:rPr>
          <w:rFonts w:ascii="Times New Roman" w:eastAsia="Times New Roman" w:hAnsi="Times New Roman" w:cs="Times New Roman"/>
          <w:i w:val="0"/>
          <w:iCs w:val="0"/>
          <w:color w:val="000000"/>
          <w:sz w:val="24"/>
          <w:szCs w:val="24"/>
          <w:lang w:val="ru-RU" w:eastAsia="ru-RU" w:bidi="ar-SA"/>
        </w:rPr>
        <w:br/>
        <w:t>«Основы исламской культуры»;</w:t>
      </w:r>
      <w:r w:rsidRPr="00A0700C">
        <w:rPr>
          <w:rFonts w:ascii="Times New Roman" w:eastAsia="Times New Roman" w:hAnsi="Times New Roman" w:cs="Times New Roman"/>
          <w:i w:val="0"/>
          <w:iCs w:val="0"/>
          <w:color w:val="000000"/>
          <w:sz w:val="24"/>
          <w:szCs w:val="24"/>
          <w:lang w:val="ru-RU" w:eastAsia="ru-RU" w:bidi="ar-SA"/>
        </w:rPr>
        <w:br/>
        <w:t>«Основы буддийской культуры»;</w:t>
      </w:r>
      <w:r w:rsidRPr="00A0700C">
        <w:rPr>
          <w:rFonts w:ascii="Times New Roman" w:eastAsia="Times New Roman" w:hAnsi="Times New Roman" w:cs="Times New Roman"/>
          <w:i w:val="0"/>
          <w:iCs w:val="0"/>
          <w:color w:val="000000"/>
          <w:sz w:val="24"/>
          <w:szCs w:val="24"/>
          <w:lang w:val="ru-RU" w:eastAsia="ru-RU" w:bidi="ar-SA"/>
        </w:rPr>
        <w:br/>
        <w:t>«Основы иудейской культуры»;</w:t>
      </w:r>
      <w:r w:rsidRPr="00A0700C">
        <w:rPr>
          <w:rFonts w:ascii="Times New Roman" w:eastAsia="Times New Roman" w:hAnsi="Times New Roman" w:cs="Times New Roman"/>
          <w:i w:val="0"/>
          <w:iCs w:val="0"/>
          <w:color w:val="000000"/>
          <w:sz w:val="24"/>
          <w:szCs w:val="24"/>
          <w:lang w:val="ru-RU" w:eastAsia="ru-RU" w:bidi="ar-SA"/>
        </w:rPr>
        <w:br/>
        <w:t>«Основы мировых религиозных культур»;</w:t>
      </w:r>
      <w:r w:rsidRPr="00A0700C">
        <w:rPr>
          <w:rFonts w:ascii="Times New Roman" w:eastAsia="Times New Roman" w:hAnsi="Times New Roman" w:cs="Times New Roman"/>
          <w:i w:val="0"/>
          <w:iCs w:val="0"/>
          <w:color w:val="000000"/>
          <w:sz w:val="24"/>
          <w:szCs w:val="24"/>
          <w:lang w:val="ru-RU" w:eastAsia="ru-RU" w:bidi="ar-SA"/>
        </w:rPr>
        <w:br/>
        <w:t>«Основы светской этики».</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     Первые четыре модуля ориентированы на запросы последователей соответствующих религий — православного христианства, ислама, буддизма, иудаизма и дают возможность изучения религиозной культуры, духовно-нравственного воспитания ребенка на основе соответствующих религиозных ценностей и традиций.</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 xml:space="preserve">      Пятый  модуль направлен на расширение знаний школьников о религии на основе нерелигиозных, </w:t>
      </w:r>
      <w:proofErr w:type="spellStart"/>
      <w:r w:rsidRPr="00A0700C">
        <w:rPr>
          <w:rFonts w:ascii="Times New Roman" w:eastAsia="Times New Roman" w:hAnsi="Times New Roman" w:cs="Times New Roman"/>
          <w:i w:val="0"/>
          <w:iCs w:val="0"/>
          <w:color w:val="000000"/>
          <w:sz w:val="24"/>
          <w:szCs w:val="24"/>
          <w:lang w:val="ru-RU" w:eastAsia="ru-RU" w:bidi="ar-SA"/>
        </w:rPr>
        <w:t>неконфессиональных</w:t>
      </w:r>
      <w:proofErr w:type="spellEnd"/>
      <w:r w:rsidRPr="00A0700C">
        <w:rPr>
          <w:rFonts w:ascii="Times New Roman" w:eastAsia="Times New Roman" w:hAnsi="Times New Roman" w:cs="Times New Roman"/>
          <w:i w:val="0"/>
          <w:iCs w:val="0"/>
          <w:color w:val="000000"/>
          <w:sz w:val="24"/>
          <w:szCs w:val="24"/>
          <w:lang w:val="ru-RU" w:eastAsia="ru-RU" w:bidi="ar-SA"/>
        </w:rPr>
        <w:t xml:space="preserve"> подходов. Шестой - по основам светской (гражданской) этики, направлен на нравственное воспитание ребенка на основе нерелигиозной этики и морали.</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Курс, раскрывающий основы религиозных культур и светской этики, предлагается изучать на переходной стадии от начальной к основной ступени общеобразовательной школы. И по месту в учебном плане, и по содержанию он служит важным связующим звеном между двумя этапами гуманитарного образования и воспитания школьников.</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lastRenderedPageBreak/>
        <w:t>С одной стороны, учебный курс ОРКСЭ дополняет обществоведческие аспекты предмета «Окружающий мир», с которым знакомятся учащиеся основной школы. С другой стороны, этот курс предваряет начинающееся в 5 классе изучение предмета «История». Таким образом, ознакомление с нравственными идеалами и ценностями религиозных и светских духовных традиций России происходит в контексте, отражающем глубинную связь прошлого и настоящего</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Содержание всех модулей комплексного учебного курса подчинено общей цели — воспитанию личности гражданина России посредством приобщения его к нравственным и мировоззренческим ценностям. </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Отказ от изучения любого из предлагаемых шести модулей нового учебного курса не допускается  и рассматривается как препятствование получению ребенком общего образования в соответствии с законодательством Российской Федерации. Согласно приказу Министерства образования и науки РФ этот ку</w:t>
      </w:r>
      <w:proofErr w:type="gramStart"/>
      <w:r w:rsidRPr="00A0700C">
        <w:rPr>
          <w:rFonts w:ascii="Times New Roman" w:eastAsia="Times New Roman" w:hAnsi="Times New Roman" w:cs="Times New Roman"/>
          <w:i w:val="0"/>
          <w:iCs w:val="0"/>
          <w:color w:val="000000"/>
          <w:sz w:val="24"/>
          <w:szCs w:val="24"/>
          <w:lang w:val="ru-RU" w:eastAsia="ru-RU" w:bidi="ar-SA"/>
        </w:rPr>
        <w:t>рс вкл</w:t>
      </w:r>
      <w:proofErr w:type="gramEnd"/>
      <w:r w:rsidRPr="00A0700C">
        <w:rPr>
          <w:rFonts w:ascii="Times New Roman" w:eastAsia="Times New Roman" w:hAnsi="Times New Roman" w:cs="Times New Roman"/>
          <w:i w:val="0"/>
          <w:iCs w:val="0"/>
          <w:color w:val="000000"/>
          <w:sz w:val="24"/>
          <w:szCs w:val="24"/>
          <w:lang w:val="ru-RU" w:eastAsia="ru-RU" w:bidi="ar-SA"/>
        </w:rPr>
        <w:t>ючён в перечень предметов федерального компонента учебного плана и обязателен для изучения в государственных (муниципальных) общеобразовательных учреждениях, реализующих государственный стандарт начального, основного общего, полного (среднего) общего образования.</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Класс делится на несколько групп по числу выбранных модулей, при этом допускается изучение одинакового модуля детьми разных классов одной параллели четвёртых классов.</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         Выбор для   изучения    школьником  основ определённой религиозной культуры или мировых   религиозных   культур, или основ  светской  этики  согласно    законодательству Российской   Федерации   осуществляется    исключительно    родителями    (законными представителями) несовершеннолетнего учащегося. При этом вы можете посоветоваться с ребёнком и учесть его личное мнение.</w:t>
      </w:r>
      <w:r w:rsidRPr="00A0700C">
        <w:rPr>
          <w:rFonts w:ascii="Times New Roman" w:eastAsia="Times New Roman" w:hAnsi="Times New Roman" w:cs="Times New Roman"/>
          <w:i w:val="0"/>
          <w:iCs w:val="0"/>
          <w:color w:val="000000"/>
          <w:sz w:val="24"/>
          <w:szCs w:val="24"/>
          <w:lang w:val="ru-RU" w:eastAsia="ru-RU" w:bidi="ar-SA"/>
        </w:rPr>
        <w:br/>
        <w:t>       Не стоит забывать, что выбор осуществляется еще и исходя из возможностей школы. Решение о возможном количестве учебных групп и организации изучения курса в рамках образовательной программы принимает школьный совет с учетом имеющихся условий и ресурсов в каждой конкретной школе</w:t>
      </w:r>
    </w:p>
    <w:p w:rsidR="0045377F"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    Для осуществления выбора необходимо личное присутствие (возможно одного из родителей) на родительском собрании и личное заполнение заявления, которым будет письменно зафиксирован ваш выбор.</w:t>
      </w:r>
      <w:r w:rsidRPr="00A0700C">
        <w:rPr>
          <w:rFonts w:ascii="Times New Roman" w:eastAsia="Times New Roman" w:hAnsi="Times New Roman" w:cs="Times New Roman"/>
          <w:i w:val="0"/>
          <w:iCs w:val="0"/>
          <w:color w:val="000000"/>
          <w:sz w:val="24"/>
          <w:szCs w:val="24"/>
          <w:lang w:val="ru-RU" w:eastAsia="ru-RU" w:bidi="ar-SA"/>
        </w:rPr>
        <w:br/>
        <w:t>     На родительском собрании вам будет представлено содержание каждого из указанных модулей, вы сможете получить ответы на вопросы от представителей администрации школы, педагогов.</w:t>
      </w:r>
      <w:r w:rsidRPr="00A0700C">
        <w:rPr>
          <w:rFonts w:ascii="Times New Roman" w:eastAsia="Times New Roman" w:hAnsi="Times New Roman" w:cs="Times New Roman"/>
          <w:i w:val="0"/>
          <w:iCs w:val="0"/>
          <w:color w:val="000000"/>
          <w:sz w:val="24"/>
          <w:szCs w:val="24"/>
          <w:lang w:val="ru-RU" w:eastAsia="ru-RU" w:bidi="ar-SA"/>
        </w:rPr>
        <w:br/>
        <w:t>        Присутствие на собрании, по крайней мере, одного из родителей и заполнение личного заявления о выборе — обязательно.</w:t>
      </w:r>
    </w:p>
    <w:p w:rsidR="0045377F" w:rsidRDefault="0045377F" w:rsidP="00A0700C">
      <w:pPr>
        <w:spacing w:after="0" w:line="240" w:lineRule="auto"/>
        <w:rPr>
          <w:rFonts w:ascii="Times New Roman" w:eastAsia="Times New Roman" w:hAnsi="Times New Roman" w:cs="Times New Roman"/>
          <w:i w:val="0"/>
          <w:iCs w:val="0"/>
          <w:color w:val="000000"/>
          <w:sz w:val="24"/>
          <w:szCs w:val="24"/>
          <w:lang w:val="ru-RU" w:eastAsia="ru-RU" w:bidi="ar-SA"/>
        </w:rPr>
      </w:pPr>
    </w:p>
    <w:p w:rsidR="0045377F" w:rsidRDefault="0045377F" w:rsidP="00A0700C">
      <w:pPr>
        <w:spacing w:after="0" w:line="240" w:lineRule="auto"/>
        <w:rPr>
          <w:rFonts w:ascii="Times New Roman" w:eastAsia="Times New Roman" w:hAnsi="Times New Roman" w:cs="Times New Roman"/>
          <w:i w:val="0"/>
          <w:iCs w:val="0"/>
          <w:color w:val="000000"/>
          <w:sz w:val="24"/>
          <w:szCs w:val="24"/>
          <w:lang w:val="ru-RU" w:eastAsia="ru-RU" w:bidi="ar-SA"/>
        </w:rPr>
      </w:pPr>
    </w:p>
    <w:p w:rsid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br/>
        <w:t>С уважением, админ</w:t>
      </w:r>
      <w:r w:rsidRPr="0045377F">
        <w:rPr>
          <w:rFonts w:ascii="Times New Roman" w:eastAsia="Times New Roman" w:hAnsi="Times New Roman" w:cs="Times New Roman"/>
          <w:i w:val="0"/>
          <w:iCs w:val="0"/>
          <w:color w:val="000000"/>
          <w:sz w:val="24"/>
          <w:szCs w:val="24"/>
          <w:lang w:val="ru-RU" w:eastAsia="ru-RU" w:bidi="ar-SA"/>
        </w:rPr>
        <w:t>истрация МКОУ «Северная ОШ»</w:t>
      </w:r>
    </w:p>
    <w:p w:rsidR="0045377F" w:rsidRDefault="0045377F" w:rsidP="00A0700C">
      <w:pPr>
        <w:spacing w:after="0" w:line="240" w:lineRule="auto"/>
        <w:rPr>
          <w:rFonts w:ascii="Times New Roman" w:eastAsia="Times New Roman" w:hAnsi="Times New Roman" w:cs="Times New Roman"/>
          <w:i w:val="0"/>
          <w:iCs w:val="0"/>
          <w:color w:val="000000"/>
          <w:sz w:val="24"/>
          <w:szCs w:val="24"/>
          <w:lang w:val="ru-RU" w:eastAsia="ru-RU" w:bidi="ar-SA"/>
        </w:rPr>
      </w:pPr>
    </w:p>
    <w:p w:rsidR="0045377F" w:rsidRDefault="0045377F" w:rsidP="00A0700C">
      <w:pPr>
        <w:spacing w:after="0" w:line="240" w:lineRule="auto"/>
        <w:rPr>
          <w:rFonts w:ascii="Times New Roman" w:eastAsia="Times New Roman" w:hAnsi="Times New Roman" w:cs="Times New Roman"/>
          <w:i w:val="0"/>
          <w:iCs w:val="0"/>
          <w:color w:val="000000"/>
          <w:sz w:val="24"/>
          <w:szCs w:val="24"/>
          <w:lang w:val="ru-RU" w:eastAsia="ru-RU" w:bidi="ar-SA"/>
        </w:rPr>
      </w:pPr>
    </w:p>
    <w:p w:rsidR="0045377F" w:rsidRDefault="0045377F" w:rsidP="00A0700C">
      <w:pPr>
        <w:spacing w:after="0" w:line="240" w:lineRule="auto"/>
        <w:rPr>
          <w:rFonts w:ascii="Times New Roman" w:eastAsia="Times New Roman" w:hAnsi="Times New Roman" w:cs="Times New Roman"/>
          <w:i w:val="0"/>
          <w:iCs w:val="0"/>
          <w:color w:val="000000"/>
          <w:sz w:val="24"/>
          <w:szCs w:val="24"/>
          <w:lang w:val="ru-RU" w:eastAsia="ru-RU" w:bidi="ar-SA"/>
        </w:rPr>
      </w:pPr>
    </w:p>
    <w:p w:rsidR="0045377F" w:rsidRDefault="0045377F" w:rsidP="00A0700C">
      <w:pPr>
        <w:spacing w:after="0" w:line="240" w:lineRule="auto"/>
        <w:rPr>
          <w:rFonts w:ascii="Times New Roman" w:eastAsia="Times New Roman" w:hAnsi="Times New Roman" w:cs="Times New Roman"/>
          <w:i w:val="0"/>
          <w:iCs w:val="0"/>
          <w:color w:val="000000"/>
          <w:sz w:val="24"/>
          <w:szCs w:val="24"/>
          <w:lang w:val="ru-RU" w:eastAsia="ru-RU" w:bidi="ar-SA"/>
        </w:rPr>
      </w:pPr>
    </w:p>
    <w:p w:rsidR="0045377F" w:rsidRDefault="0045377F" w:rsidP="00A0700C">
      <w:pPr>
        <w:spacing w:after="0" w:line="240" w:lineRule="auto"/>
        <w:rPr>
          <w:rFonts w:ascii="Times New Roman" w:eastAsia="Times New Roman" w:hAnsi="Times New Roman" w:cs="Times New Roman"/>
          <w:i w:val="0"/>
          <w:iCs w:val="0"/>
          <w:color w:val="000000"/>
          <w:sz w:val="24"/>
          <w:szCs w:val="24"/>
          <w:lang w:val="ru-RU" w:eastAsia="ru-RU" w:bidi="ar-SA"/>
        </w:rPr>
      </w:pPr>
    </w:p>
    <w:p w:rsidR="0045377F" w:rsidRDefault="0045377F" w:rsidP="00A0700C">
      <w:pPr>
        <w:spacing w:after="0" w:line="240" w:lineRule="auto"/>
        <w:rPr>
          <w:rFonts w:ascii="Times New Roman" w:eastAsia="Times New Roman" w:hAnsi="Times New Roman" w:cs="Times New Roman"/>
          <w:i w:val="0"/>
          <w:iCs w:val="0"/>
          <w:color w:val="000000"/>
          <w:sz w:val="24"/>
          <w:szCs w:val="24"/>
          <w:lang w:val="ru-RU" w:eastAsia="ru-RU" w:bidi="ar-SA"/>
        </w:rPr>
      </w:pPr>
    </w:p>
    <w:p w:rsidR="0045377F" w:rsidRDefault="0045377F" w:rsidP="00A0700C">
      <w:pPr>
        <w:spacing w:after="0" w:line="240" w:lineRule="auto"/>
        <w:rPr>
          <w:rFonts w:ascii="Times New Roman" w:eastAsia="Times New Roman" w:hAnsi="Times New Roman" w:cs="Times New Roman"/>
          <w:i w:val="0"/>
          <w:iCs w:val="0"/>
          <w:color w:val="000000"/>
          <w:sz w:val="24"/>
          <w:szCs w:val="24"/>
          <w:lang w:val="ru-RU" w:eastAsia="ru-RU" w:bidi="ar-SA"/>
        </w:rPr>
      </w:pPr>
    </w:p>
    <w:p w:rsidR="0045377F" w:rsidRDefault="0045377F" w:rsidP="00A0700C">
      <w:pPr>
        <w:spacing w:after="0" w:line="240" w:lineRule="auto"/>
        <w:rPr>
          <w:rFonts w:ascii="Times New Roman" w:eastAsia="Times New Roman" w:hAnsi="Times New Roman" w:cs="Times New Roman"/>
          <w:i w:val="0"/>
          <w:iCs w:val="0"/>
          <w:color w:val="000000"/>
          <w:sz w:val="24"/>
          <w:szCs w:val="24"/>
          <w:lang w:val="ru-RU" w:eastAsia="ru-RU" w:bidi="ar-SA"/>
        </w:rPr>
      </w:pPr>
    </w:p>
    <w:p w:rsidR="0045377F" w:rsidRDefault="0045377F" w:rsidP="00A0700C">
      <w:pPr>
        <w:spacing w:after="0" w:line="240" w:lineRule="auto"/>
        <w:rPr>
          <w:rFonts w:ascii="Times New Roman" w:eastAsia="Times New Roman" w:hAnsi="Times New Roman" w:cs="Times New Roman"/>
          <w:i w:val="0"/>
          <w:iCs w:val="0"/>
          <w:color w:val="000000"/>
          <w:sz w:val="24"/>
          <w:szCs w:val="24"/>
          <w:lang w:val="ru-RU" w:eastAsia="ru-RU" w:bidi="ar-SA"/>
        </w:rPr>
      </w:pPr>
    </w:p>
    <w:p w:rsidR="0045377F" w:rsidRDefault="0045377F" w:rsidP="00A0700C">
      <w:pPr>
        <w:spacing w:after="0" w:line="240" w:lineRule="auto"/>
        <w:rPr>
          <w:rFonts w:ascii="Times New Roman" w:eastAsia="Times New Roman" w:hAnsi="Times New Roman" w:cs="Times New Roman"/>
          <w:i w:val="0"/>
          <w:iCs w:val="0"/>
          <w:color w:val="000000"/>
          <w:sz w:val="24"/>
          <w:szCs w:val="24"/>
          <w:lang w:val="ru-RU" w:eastAsia="ru-RU" w:bidi="ar-SA"/>
        </w:rPr>
      </w:pPr>
    </w:p>
    <w:p w:rsidR="0045377F" w:rsidRDefault="0045377F" w:rsidP="00A0700C">
      <w:pPr>
        <w:spacing w:after="0" w:line="240" w:lineRule="auto"/>
        <w:rPr>
          <w:rFonts w:ascii="Times New Roman" w:eastAsia="Times New Roman" w:hAnsi="Times New Roman" w:cs="Times New Roman"/>
          <w:i w:val="0"/>
          <w:iCs w:val="0"/>
          <w:color w:val="000000"/>
          <w:sz w:val="24"/>
          <w:szCs w:val="24"/>
          <w:lang w:val="ru-RU" w:eastAsia="ru-RU" w:bidi="ar-SA"/>
        </w:rPr>
      </w:pPr>
    </w:p>
    <w:p w:rsidR="0045377F" w:rsidRPr="00A0700C" w:rsidRDefault="0045377F" w:rsidP="00A0700C">
      <w:pPr>
        <w:spacing w:after="0" w:line="240" w:lineRule="auto"/>
        <w:rPr>
          <w:rFonts w:ascii="Times New Roman" w:eastAsia="Times New Roman" w:hAnsi="Times New Roman" w:cs="Times New Roman"/>
          <w:i w:val="0"/>
          <w:iCs w:val="0"/>
          <w:color w:val="000000"/>
          <w:sz w:val="24"/>
          <w:szCs w:val="24"/>
          <w:lang w:val="ru-RU" w:eastAsia="ru-RU" w:bidi="ar-SA"/>
        </w:rPr>
      </w:pP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 </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45377F">
        <w:rPr>
          <w:rFonts w:ascii="Times New Roman" w:eastAsia="Times New Roman" w:hAnsi="Times New Roman" w:cs="Times New Roman"/>
          <w:b/>
          <w:bCs/>
          <w:i w:val="0"/>
          <w:iCs w:val="0"/>
          <w:color w:val="000000"/>
          <w:sz w:val="24"/>
          <w:szCs w:val="24"/>
          <w:lang w:val="ru-RU" w:eastAsia="ru-RU" w:bidi="ar-SA"/>
        </w:rPr>
        <w:lastRenderedPageBreak/>
        <w:t> </w:t>
      </w:r>
    </w:p>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45377F">
        <w:rPr>
          <w:rFonts w:ascii="Times New Roman" w:eastAsia="Times New Roman" w:hAnsi="Times New Roman" w:cs="Times New Roman"/>
          <w:b/>
          <w:bCs/>
          <w:i w:val="0"/>
          <w:iCs w:val="0"/>
          <w:color w:val="000000"/>
          <w:sz w:val="24"/>
          <w:szCs w:val="24"/>
          <w:lang w:val="ru-RU" w:eastAsia="ru-RU" w:bidi="ar-SA"/>
        </w:rPr>
        <w:t>Информация</w:t>
      </w:r>
    </w:p>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45377F">
        <w:rPr>
          <w:rFonts w:ascii="Times New Roman" w:eastAsia="Times New Roman" w:hAnsi="Times New Roman" w:cs="Times New Roman"/>
          <w:b/>
          <w:bCs/>
          <w:i w:val="0"/>
          <w:iCs w:val="0"/>
          <w:color w:val="000000"/>
          <w:sz w:val="24"/>
          <w:szCs w:val="24"/>
          <w:lang w:val="ru-RU" w:eastAsia="ru-RU" w:bidi="ar-SA"/>
        </w:rPr>
        <w:t>о выборе модулей родителями (законными представителями)</w:t>
      </w:r>
    </w:p>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45377F">
        <w:rPr>
          <w:rFonts w:ascii="Times New Roman" w:eastAsia="Times New Roman" w:hAnsi="Times New Roman" w:cs="Times New Roman"/>
          <w:b/>
          <w:bCs/>
          <w:i w:val="0"/>
          <w:iCs w:val="0"/>
          <w:color w:val="000000"/>
          <w:sz w:val="24"/>
          <w:szCs w:val="24"/>
          <w:lang w:val="ru-RU" w:eastAsia="ru-RU" w:bidi="ar-SA"/>
        </w:rPr>
        <w:t> обучающихся 3-х классов в 2017-2018 учебном году</w:t>
      </w:r>
    </w:p>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 </w:t>
      </w:r>
    </w:p>
    <w:tbl>
      <w:tblPr>
        <w:tblW w:w="0" w:type="auto"/>
        <w:jc w:val="center"/>
        <w:tblCellSpacing w:w="0" w:type="dxa"/>
        <w:tblCellMar>
          <w:left w:w="0" w:type="dxa"/>
          <w:right w:w="0" w:type="dxa"/>
        </w:tblCellMar>
        <w:tblLook w:val="04A0"/>
      </w:tblPr>
      <w:tblGrid>
        <w:gridCol w:w="1386"/>
        <w:gridCol w:w="654"/>
        <w:gridCol w:w="1230"/>
        <w:gridCol w:w="843"/>
        <w:gridCol w:w="1253"/>
        <w:gridCol w:w="56"/>
        <w:gridCol w:w="1003"/>
        <w:gridCol w:w="1128"/>
        <w:gridCol w:w="1009"/>
        <w:gridCol w:w="813"/>
      </w:tblGrid>
      <w:tr w:rsidR="00A0700C" w:rsidRPr="00A0700C" w:rsidTr="00A0700C">
        <w:trPr>
          <w:tblCellSpacing w:w="0" w:type="dxa"/>
          <w:jc w:val="center"/>
        </w:trPr>
        <w:tc>
          <w:tcPr>
            <w:tcW w:w="1470" w:type="dxa"/>
            <w:vMerge w:val="restart"/>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proofErr w:type="spellStart"/>
            <w:r w:rsidRPr="0045377F">
              <w:rPr>
                <w:rFonts w:ascii="Times New Roman" w:eastAsia="Times New Roman" w:hAnsi="Times New Roman" w:cs="Times New Roman"/>
                <w:i w:val="0"/>
                <w:iCs w:val="0"/>
                <w:color w:val="000000"/>
                <w:sz w:val="24"/>
                <w:szCs w:val="24"/>
                <w:lang w:val="ru-RU" w:eastAsia="ru-RU" w:bidi="ar-SA"/>
              </w:rPr>
              <w:t>К-во</w:t>
            </w:r>
            <w:proofErr w:type="spellEnd"/>
            <w:r w:rsidRPr="0045377F">
              <w:rPr>
                <w:rFonts w:ascii="Times New Roman" w:eastAsia="Times New Roman" w:hAnsi="Times New Roman" w:cs="Times New Roman"/>
                <w:i w:val="0"/>
                <w:iCs w:val="0"/>
                <w:color w:val="000000"/>
                <w:sz w:val="24"/>
                <w:szCs w:val="24"/>
                <w:lang w:val="ru-RU" w:eastAsia="ru-RU" w:bidi="ar-SA"/>
              </w:rPr>
              <w:t xml:space="preserve"> 4 </w:t>
            </w:r>
            <w:proofErr w:type="spellStart"/>
            <w:r w:rsidRPr="0045377F">
              <w:rPr>
                <w:rFonts w:ascii="Times New Roman" w:eastAsia="Times New Roman" w:hAnsi="Times New Roman" w:cs="Times New Roman"/>
                <w:i w:val="0"/>
                <w:iCs w:val="0"/>
                <w:color w:val="000000"/>
                <w:sz w:val="24"/>
                <w:szCs w:val="24"/>
                <w:lang w:val="ru-RU" w:eastAsia="ru-RU" w:bidi="ar-SA"/>
              </w:rPr>
              <w:t>кл</w:t>
            </w:r>
            <w:proofErr w:type="spellEnd"/>
            <w:r w:rsidRPr="0045377F">
              <w:rPr>
                <w:rFonts w:ascii="Times New Roman" w:eastAsia="Times New Roman" w:hAnsi="Times New Roman" w:cs="Times New Roman"/>
                <w:i w:val="0"/>
                <w:iCs w:val="0"/>
                <w:color w:val="000000"/>
                <w:sz w:val="24"/>
                <w:szCs w:val="24"/>
                <w:lang w:val="ru-RU" w:eastAsia="ru-RU" w:bidi="ar-SA"/>
              </w:rPr>
              <w:t>. (</w:t>
            </w:r>
            <w:proofErr w:type="gramStart"/>
            <w:r w:rsidRPr="0045377F">
              <w:rPr>
                <w:rFonts w:ascii="Times New Roman" w:eastAsia="Times New Roman" w:hAnsi="Times New Roman" w:cs="Times New Roman"/>
                <w:i w:val="0"/>
                <w:iCs w:val="0"/>
                <w:color w:val="000000"/>
                <w:sz w:val="24"/>
                <w:szCs w:val="24"/>
                <w:lang w:val="ru-RU" w:eastAsia="ru-RU" w:bidi="ar-SA"/>
              </w:rPr>
              <w:t>планируемое</w:t>
            </w:r>
            <w:proofErr w:type="gramEnd"/>
            <w:r w:rsidRPr="0045377F">
              <w:rPr>
                <w:rFonts w:ascii="Times New Roman" w:eastAsia="Times New Roman" w:hAnsi="Times New Roman" w:cs="Times New Roman"/>
                <w:i w:val="0"/>
                <w:iCs w:val="0"/>
                <w:color w:val="000000"/>
                <w:sz w:val="24"/>
                <w:szCs w:val="24"/>
                <w:lang w:val="ru-RU" w:eastAsia="ru-RU" w:bidi="ar-SA"/>
              </w:rPr>
              <w:t>) на 2018-2019</w:t>
            </w:r>
            <w:r w:rsidRPr="00A0700C">
              <w:rPr>
                <w:rFonts w:ascii="Times New Roman" w:eastAsia="Times New Roman" w:hAnsi="Times New Roman" w:cs="Times New Roman"/>
                <w:i w:val="0"/>
                <w:iCs w:val="0"/>
                <w:color w:val="000000"/>
                <w:sz w:val="24"/>
                <w:szCs w:val="24"/>
                <w:lang w:val="ru-RU" w:eastAsia="ru-RU" w:bidi="ar-SA"/>
              </w:rPr>
              <w:t xml:space="preserve"> </w:t>
            </w:r>
            <w:proofErr w:type="spellStart"/>
            <w:r w:rsidRPr="00A0700C">
              <w:rPr>
                <w:rFonts w:ascii="Times New Roman" w:eastAsia="Times New Roman" w:hAnsi="Times New Roman" w:cs="Times New Roman"/>
                <w:i w:val="0"/>
                <w:iCs w:val="0"/>
                <w:color w:val="000000"/>
                <w:sz w:val="24"/>
                <w:szCs w:val="24"/>
                <w:lang w:val="ru-RU" w:eastAsia="ru-RU" w:bidi="ar-SA"/>
              </w:rPr>
              <w:t>уч</w:t>
            </w:r>
            <w:proofErr w:type="spellEnd"/>
            <w:r w:rsidRPr="00A0700C">
              <w:rPr>
                <w:rFonts w:ascii="Times New Roman" w:eastAsia="Times New Roman" w:hAnsi="Times New Roman" w:cs="Times New Roman"/>
                <w:i w:val="0"/>
                <w:iCs w:val="0"/>
                <w:color w:val="000000"/>
                <w:sz w:val="24"/>
                <w:szCs w:val="24"/>
                <w:lang w:val="ru-RU" w:eastAsia="ru-RU" w:bidi="ar-SA"/>
              </w:rPr>
              <w:t>. год</w:t>
            </w:r>
          </w:p>
        </w:tc>
        <w:tc>
          <w:tcPr>
            <w:tcW w:w="795" w:type="dxa"/>
            <w:vMerge w:val="restart"/>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 xml:space="preserve">Общее </w:t>
            </w:r>
            <w:proofErr w:type="spellStart"/>
            <w:r w:rsidRPr="00A0700C">
              <w:rPr>
                <w:rFonts w:ascii="Times New Roman" w:eastAsia="Times New Roman" w:hAnsi="Times New Roman" w:cs="Times New Roman"/>
                <w:i w:val="0"/>
                <w:iCs w:val="0"/>
                <w:color w:val="000000"/>
                <w:sz w:val="24"/>
                <w:szCs w:val="24"/>
                <w:lang w:val="ru-RU" w:eastAsia="ru-RU" w:bidi="ar-SA"/>
              </w:rPr>
              <w:t>к-во</w:t>
            </w:r>
            <w:proofErr w:type="spellEnd"/>
            <w:r w:rsidRPr="00A0700C">
              <w:rPr>
                <w:rFonts w:ascii="Times New Roman" w:eastAsia="Times New Roman" w:hAnsi="Times New Roman" w:cs="Times New Roman"/>
                <w:i w:val="0"/>
                <w:iCs w:val="0"/>
                <w:color w:val="000000"/>
                <w:sz w:val="24"/>
                <w:szCs w:val="24"/>
                <w:lang w:val="ru-RU" w:eastAsia="ru-RU" w:bidi="ar-SA"/>
              </w:rPr>
              <w:t xml:space="preserve"> уч-ся</w:t>
            </w:r>
          </w:p>
        </w:tc>
        <w:tc>
          <w:tcPr>
            <w:tcW w:w="7230" w:type="dxa"/>
            <w:gridSpan w:val="7"/>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Кол-во учащихся, выбравших модули:</w:t>
            </w:r>
          </w:p>
        </w:tc>
        <w:tc>
          <w:tcPr>
            <w:tcW w:w="1035" w:type="dxa"/>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proofErr w:type="spellStart"/>
            <w:proofErr w:type="gramStart"/>
            <w:r w:rsidRPr="00A0700C">
              <w:rPr>
                <w:rFonts w:ascii="Times New Roman" w:eastAsia="Times New Roman" w:hAnsi="Times New Roman" w:cs="Times New Roman"/>
                <w:i w:val="0"/>
                <w:iCs w:val="0"/>
                <w:color w:val="000000"/>
                <w:sz w:val="24"/>
                <w:szCs w:val="24"/>
                <w:lang w:val="ru-RU" w:eastAsia="ru-RU" w:bidi="ar-SA"/>
              </w:rPr>
              <w:t>К-во</w:t>
            </w:r>
            <w:proofErr w:type="spellEnd"/>
            <w:proofErr w:type="gramEnd"/>
            <w:r w:rsidRPr="00A0700C">
              <w:rPr>
                <w:rFonts w:ascii="Times New Roman" w:eastAsia="Times New Roman" w:hAnsi="Times New Roman" w:cs="Times New Roman"/>
                <w:i w:val="0"/>
                <w:iCs w:val="0"/>
                <w:color w:val="000000"/>
                <w:sz w:val="24"/>
                <w:szCs w:val="24"/>
                <w:lang w:val="ru-RU" w:eastAsia="ru-RU" w:bidi="ar-SA"/>
              </w:rPr>
              <w:t xml:space="preserve"> часов в учебном плане</w:t>
            </w:r>
          </w:p>
        </w:tc>
      </w:tr>
      <w:tr w:rsidR="00A0700C" w:rsidRPr="00A0700C" w:rsidTr="00A0700C">
        <w:trPr>
          <w:tblCellSpacing w:w="0"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p>
        </w:tc>
        <w:tc>
          <w:tcPr>
            <w:tcW w:w="1320" w:type="dxa"/>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Основы мировых религиозных культур</w:t>
            </w:r>
          </w:p>
        </w:tc>
        <w:tc>
          <w:tcPr>
            <w:tcW w:w="975" w:type="dxa"/>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Основы светской этики</w:t>
            </w:r>
          </w:p>
        </w:tc>
        <w:tc>
          <w:tcPr>
            <w:tcW w:w="1395" w:type="dxa"/>
            <w:gridSpan w:val="2"/>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Основы православной культуры</w:t>
            </w:r>
          </w:p>
        </w:tc>
        <w:tc>
          <w:tcPr>
            <w:tcW w:w="1110" w:type="dxa"/>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Основы иудейской культуры</w:t>
            </w:r>
          </w:p>
        </w:tc>
        <w:tc>
          <w:tcPr>
            <w:tcW w:w="1230" w:type="dxa"/>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Основы буддийской культуры</w:t>
            </w:r>
          </w:p>
        </w:tc>
        <w:tc>
          <w:tcPr>
            <w:tcW w:w="1215" w:type="dxa"/>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Основы исламской культуры</w:t>
            </w:r>
          </w:p>
        </w:tc>
        <w:tc>
          <w:tcPr>
            <w:tcW w:w="1035" w:type="dxa"/>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 </w:t>
            </w:r>
          </w:p>
        </w:tc>
      </w:tr>
      <w:tr w:rsidR="00A0700C" w:rsidRPr="00A0700C" w:rsidTr="00A0700C">
        <w:trPr>
          <w:tblCellSpacing w:w="0" w:type="dxa"/>
          <w:jc w:val="center"/>
        </w:trPr>
        <w:tc>
          <w:tcPr>
            <w:tcW w:w="1470" w:type="dxa"/>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1</w:t>
            </w:r>
          </w:p>
        </w:tc>
        <w:tc>
          <w:tcPr>
            <w:tcW w:w="795" w:type="dxa"/>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1</w:t>
            </w:r>
          </w:p>
        </w:tc>
        <w:tc>
          <w:tcPr>
            <w:tcW w:w="1320" w:type="dxa"/>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45377F">
              <w:rPr>
                <w:rFonts w:ascii="Times New Roman" w:eastAsia="Times New Roman" w:hAnsi="Times New Roman" w:cs="Times New Roman"/>
                <w:i w:val="0"/>
                <w:iCs w:val="0"/>
                <w:color w:val="000000"/>
                <w:sz w:val="24"/>
                <w:szCs w:val="24"/>
                <w:lang w:val="ru-RU" w:eastAsia="ru-RU" w:bidi="ar-SA"/>
              </w:rPr>
              <w:t>1</w:t>
            </w:r>
          </w:p>
        </w:tc>
        <w:tc>
          <w:tcPr>
            <w:tcW w:w="975" w:type="dxa"/>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45377F">
              <w:rPr>
                <w:rFonts w:ascii="Times New Roman" w:eastAsia="Times New Roman" w:hAnsi="Times New Roman" w:cs="Times New Roman"/>
                <w:i w:val="0"/>
                <w:iCs w:val="0"/>
                <w:color w:val="000000"/>
                <w:sz w:val="24"/>
                <w:szCs w:val="24"/>
                <w:lang w:val="ru-RU" w:eastAsia="ru-RU" w:bidi="ar-SA"/>
              </w:rPr>
              <w:t>-</w:t>
            </w:r>
          </w:p>
        </w:tc>
        <w:tc>
          <w:tcPr>
            <w:tcW w:w="1380" w:type="dxa"/>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45377F">
              <w:rPr>
                <w:rFonts w:ascii="Times New Roman" w:eastAsia="Times New Roman" w:hAnsi="Times New Roman" w:cs="Times New Roman"/>
                <w:i w:val="0"/>
                <w:iCs w:val="0"/>
                <w:color w:val="000000"/>
                <w:sz w:val="24"/>
                <w:szCs w:val="24"/>
                <w:lang w:val="ru-RU" w:eastAsia="ru-RU" w:bidi="ar-SA"/>
              </w:rPr>
              <w:t>-</w:t>
            </w:r>
          </w:p>
        </w:tc>
        <w:tc>
          <w:tcPr>
            <w:tcW w:w="1125" w:type="dxa"/>
            <w:gridSpan w:val="2"/>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w:t>
            </w:r>
          </w:p>
        </w:tc>
        <w:tc>
          <w:tcPr>
            <w:tcW w:w="1230" w:type="dxa"/>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w:t>
            </w:r>
          </w:p>
        </w:tc>
        <w:tc>
          <w:tcPr>
            <w:tcW w:w="1215" w:type="dxa"/>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w:t>
            </w:r>
          </w:p>
        </w:tc>
        <w:tc>
          <w:tcPr>
            <w:tcW w:w="1035" w:type="dxa"/>
            <w:tcBorders>
              <w:top w:val="single" w:sz="4" w:space="0" w:color="auto"/>
              <w:left w:val="single" w:sz="4" w:space="0" w:color="auto"/>
              <w:bottom w:val="single" w:sz="4" w:space="0" w:color="auto"/>
              <w:right w:val="single" w:sz="4" w:space="0" w:color="auto"/>
            </w:tcBorders>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1</w:t>
            </w:r>
          </w:p>
        </w:tc>
      </w:tr>
      <w:tr w:rsidR="00A0700C" w:rsidRPr="00A0700C" w:rsidTr="00A0700C">
        <w:trPr>
          <w:tblCellSpacing w:w="0" w:type="dxa"/>
          <w:jc w:val="center"/>
        </w:trPr>
        <w:tc>
          <w:tcPr>
            <w:tcW w:w="1470" w:type="dxa"/>
            <w:vAlign w:val="center"/>
            <w:hideMark/>
          </w:tcPr>
          <w:p w:rsidR="00A0700C" w:rsidRPr="00A0700C" w:rsidRDefault="00A0700C" w:rsidP="00A0700C">
            <w:pPr>
              <w:spacing w:after="0" w:line="240" w:lineRule="auto"/>
              <w:rPr>
                <w:rFonts w:ascii="Times New Roman" w:eastAsia="Times New Roman" w:hAnsi="Times New Roman" w:cs="Times New Roman"/>
                <w:i w:val="0"/>
                <w:iCs w:val="0"/>
                <w:sz w:val="24"/>
                <w:szCs w:val="24"/>
                <w:lang w:val="ru-RU" w:eastAsia="ru-RU" w:bidi="ar-SA"/>
              </w:rPr>
            </w:pPr>
            <w:r w:rsidRPr="00A0700C">
              <w:rPr>
                <w:rFonts w:ascii="Times New Roman" w:eastAsia="Times New Roman" w:hAnsi="Times New Roman" w:cs="Times New Roman"/>
                <w:i w:val="0"/>
                <w:iCs w:val="0"/>
                <w:sz w:val="24"/>
                <w:szCs w:val="24"/>
                <w:lang w:val="ru-RU" w:eastAsia="ru-RU" w:bidi="ar-SA"/>
              </w:rPr>
              <w:t> </w:t>
            </w:r>
          </w:p>
        </w:tc>
        <w:tc>
          <w:tcPr>
            <w:tcW w:w="795" w:type="dxa"/>
            <w:vAlign w:val="center"/>
            <w:hideMark/>
          </w:tcPr>
          <w:p w:rsidR="00A0700C" w:rsidRPr="00A0700C" w:rsidRDefault="00A0700C" w:rsidP="00A0700C">
            <w:pPr>
              <w:spacing w:after="0" w:line="240" w:lineRule="auto"/>
              <w:rPr>
                <w:rFonts w:ascii="Times New Roman" w:eastAsia="Times New Roman" w:hAnsi="Times New Roman" w:cs="Times New Roman"/>
                <w:i w:val="0"/>
                <w:iCs w:val="0"/>
                <w:sz w:val="24"/>
                <w:szCs w:val="24"/>
                <w:lang w:val="ru-RU" w:eastAsia="ru-RU" w:bidi="ar-SA"/>
              </w:rPr>
            </w:pPr>
            <w:r w:rsidRPr="00A0700C">
              <w:rPr>
                <w:rFonts w:ascii="Times New Roman" w:eastAsia="Times New Roman" w:hAnsi="Times New Roman" w:cs="Times New Roman"/>
                <w:i w:val="0"/>
                <w:iCs w:val="0"/>
                <w:sz w:val="24"/>
                <w:szCs w:val="24"/>
                <w:lang w:val="ru-RU" w:eastAsia="ru-RU" w:bidi="ar-SA"/>
              </w:rPr>
              <w:t> </w:t>
            </w:r>
          </w:p>
        </w:tc>
        <w:tc>
          <w:tcPr>
            <w:tcW w:w="1320" w:type="dxa"/>
            <w:vAlign w:val="center"/>
            <w:hideMark/>
          </w:tcPr>
          <w:p w:rsidR="00A0700C" w:rsidRPr="00A0700C" w:rsidRDefault="00A0700C" w:rsidP="00A0700C">
            <w:pPr>
              <w:spacing w:after="0" w:line="240" w:lineRule="auto"/>
              <w:rPr>
                <w:rFonts w:ascii="Times New Roman" w:eastAsia="Times New Roman" w:hAnsi="Times New Roman" w:cs="Times New Roman"/>
                <w:i w:val="0"/>
                <w:iCs w:val="0"/>
                <w:sz w:val="24"/>
                <w:szCs w:val="24"/>
                <w:lang w:val="ru-RU" w:eastAsia="ru-RU" w:bidi="ar-SA"/>
              </w:rPr>
            </w:pPr>
            <w:r w:rsidRPr="00A0700C">
              <w:rPr>
                <w:rFonts w:ascii="Times New Roman" w:eastAsia="Times New Roman" w:hAnsi="Times New Roman" w:cs="Times New Roman"/>
                <w:i w:val="0"/>
                <w:iCs w:val="0"/>
                <w:sz w:val="24"/>
                <w:szCs w:val="24"/>
                <w:lang w:val="ru-RU" w:eastAsia="ru-RU" w:bidi="ar-SA"/>
              </w:rPr>
              <w:t> </w:t>
            </w:r>
          </w:p>
        </w:tc>
        <w:tc>
          <w:tcPr>
            <w:tcW w:w="975" w:type="dxa"/>
            <w:vAlign w:val="center"/>
            <w:hideMark/>
          </w:tcPr>
          <w:p w:rsidR="00A0700C" w:rsidRPr="00A0700C" w:rsidRDefault="00A0700C" w:rsidP="00A0700C">
            <w:pPr>
              <w:spacing w:after="0" w:line="240" w:lineRule="auto"/>
              <w:rPr>
                <w:rFonts w:ascii="Times New Roman" w:eastAsia="Times New Roman" w:hAnsi="Times New Roman" w:cs="Times New Roman"/>
                <w:i w:val="0"/>
                <w:iCs w:val="0"/>
                <w:sz w:val="24"/>
                <w:szCs w:val="24"/>
                <w:lang w:val="ru-RU" w:eastAsia="ru-RU" w:bidi="ar-SA"/>
              </w:rPr>
            </w:pPr>
            <w:r w:rsidRPr="00A0700C">
              <w:rPr>
                <w:rFonts w:ascii="Times New Roman" w:eastAsia="Times New Roman" w:hAnsi="Times New Roman" w:cs="Times New Roman"/>
                <w:i w:val="0"/>
                <w:iCs w:val="0"/>
                <w:sz w:val="24"/>
                <w:szCs w:val="24"/>
                <w:lang w:val="ru-RU" w:eastAsia="ru-RU" w:bidi="ar-SA"/>
              </w:rPr>
              <w:t> </w:t>
            </w:r>
          </w:p>
        </w:tc>
        <w:tc>
          <w:tcPr>
            <w:tcW w:w="1380" w:type="dxa"/>
            <w:vAlign w:val="center"/>
            <w:hideMark/>
          </w:tcPr>
          <w:p w:rsidR="00A0700C" w:rsidRPr="00A0700C" w:rsidRDefault="00A0700C" w:rsidP="00A0700C">
            <w:pPr>
              <w:spacing w:after="0" w:line="240" w:lineRule="auto"/>
              <w:rPr>
                <w:rFonts w:ascii="Times New Roman" w:eastAsia="Times New Roman" w:hAnsi="Times New Roman" w:cs="Times New Roman"/>
                <w:i w:val="0"/>
                <w:iCs w:val="0"/>
                <w:sz w:val="24"/>
                <w:szCs w:val="24"/>
                <w:lang w:val="ru-RU" w:eastAsia="ru-RU" w:bidi="ar-SA"/>
              </w:rPr>
            </w:pPr>
            <w:r w:rsidRPr="00A0700C">
              <w:rPr>
                <w:rFonts w:ascii="Times New Roman" w:eastAsia="Times New Roman" w:hAnsi="Times New Roman" w:cs="Times New Roman"/>
                <w:i w:val="0"/>
                <w:iCs w:val="0"/>
                <w:sz w:val="24"/>
                <w:szCs w:val="24"/>
                <w:lang w:val="ru-RU" w:eastAsia="ru-RU" w:bidi="ar-SA"/>
              </w:rPr>
              <w:t> </w:t>
            </w:r>
          </w:p>
        </w:tc>
        <w:tc>
          <w:tcPr>
            <w:tcW w:w="15" w:type="dxa"/>
            <w:vAlign w:val="center"/>
            <w:hideMark/>
          </w:tcPr>
          <w:p w:rsidR="00A0700C" w:rsidRPr="00A0700C" w:rsidRDefault="00A0700C" w:rsidP="00A0700C">
            <w:pPr>
              <w:spacing w:after="0" w:line="240" w:lineRule="auto"/>
              <w:rPr>
                <w:rFonts w:ascii="Times New Roman" w:eastAsia="Times New Roman" w:hAnsi="Times New Roman" w:cs="Times New Roman"/>
                <w:i w:val="0"/>
                <w:iCs w:val="0"/>
                <w:sz w:val="24"/>
                <w:szCs w:val="24"/>
                <w:lang w:val="ru-RU" w:eastAsia="ru-RU" w:bidi="ar-SA"/>
              </w:rPr>
            </w:pPr>
            <w:r w:rsidRPr="00A0700C">
              <w:rPr>
                <w:rFonts w:ascii="Times New Roman" w:eastAsia="Times New Roman" w:hAnsi="Times New Roman" w:cs="Times New Roman"/>
                <w:i w:val="0"/>
                <w:iCs w:val="0"/>
                <w:sz w:val="24"/>
                <w:szCs w:val="24"/>
                <w:lang w:val="ru-RU" w:eastAsia="ru-RU" w:bidi="ar-SA"/>
              </w:rPr>
              <w:t> </w:t>
            </w:r>
          </w:p>
        </w:tc>
        <w:tc>
          <w:tcPr>
            <w:tcW w:w="1110" w:type="dxa"/>
            <w:vAlign w:val="center"/>
            <w:hideMark/>
          </w:tcPr>
          <w:p w:rsidR="00A0700C" w:rsidRPr="00A0700C" w:rsidRDefault="00A0700C" w:rsidP="00A0700C">
            <w:pPr>
              <w:spacing w:after="0" w:line="240" w:lineRule="auto"/>
              <w:rPr>
                <w:rFonts w:ascii="Times New Roman" w:eastAsia="Times New Roman" w:hAnsi="Times New Roman" w:cs="Times New Roman"/>
                <w:i w:val="0"/>
                <w:iCs w:val="0"/>
                <w:sz w:val="24"/>
                <w:szCs w:val="24"/>
                <w:lang w:val="ru-RU" w:eastAsia="ru-RU" w:bidi="ar-SA"/>
              </w:rPr>
            </w:pPr>
            <w:r w:rsidRPr="00A0700C">
              <w:rPr>
                <w:rFonts w:ascii="Times New Roman" w:eastAsia="Times New Roman" w:hAnsi="Times New Roman" w:cs="Times New Roman"/>
                <w:i w:val="0"/>
                <w:iCs w:val="0"/>
                <w:sz w:val="24"/>
                <w:szCs w:val="24"/>
                <w:lang w:val="ru-RU" w:eastAsia="ru-RU" w:bidi="ar-SA"/>
              </w:rPr>
              <w:t> </w:t>
            </w:r>
          </w:p>
        </w:tc>
        <w:tc>
          <w:tcPr>
            <w:tcW w:w="1230" w:type="dxa"/>
            <w:vAlign w:val="center"/>
            <w:hideMark/>
          </w:tcPr>
          <w:p w:rsidR="00A0700C" w:rsidRPr="00A0700C" w:rsidRDefault="00A0700C" w:rsidP="00A0700C">
            <w:pPr>
              <w:spacing w:after="0" w:line="240" w:lineRule="auto"/>
              <w:rPr>
                <w:rFonts w:ascii="Times New Roman" w:eastAsia="Times New Roman" w:hAnsi="Times New Roman" w:cs="Times New Roman"/>
                <w:i w:val="0"/>
                <w:iCs w:val="0"/>
                <w:sz w:val="24"/>
                <w:szCs w:val="24"/>
                <w:lang w:val="ru-RU" w:eastAsia="ru-RU" w:bidi="ar-SA"/>
              </w:rPr>
            </w:pPr>
            <w:r w:rsidRPr="00A0700C">
              <w:rPr>
                <w:rFonts w:ascii="Times New Roman" w:eastAsia="Times New Roman" w:hAnsi="Times New Roman" w:cs="Times New Roman"/>
                <w:i w:val="0"/>
                <w:iCs w:val="0"/>
                <w:sz w:val="24"/>
                <w:szCs w:val="24"/>
                <w:lang w:val="ru-RU" w:eastAsia="ru-RU" w:bidi="ar-SA"/>
              </w:rPr>
              <w:t> </w:t>
            </w:r>
          </w:p>
        </w:tc>
        <w:tc>
          <w:tcPr>
            <w:tcW w:w="1215" w:type="dxa"/>
            <w:vAlign w:val="center"/>
            <w:hideMark/>
          </w:tcPr>
          <w:p w:rsidR="00A0700C" w:rsidRPr="00A0700C" w:rsidRDefault="00A0700C" w:rsidP="00A0700C">
            <w:pPr>
              <w:spacing w:after="0" w:line="240" w:lineRule="auto"/>
              <w:rPr>
                <w:rFonts w:ascii="Times New Roman" w:eastAsia="Times New Roman" w:hAnsi="Times New Roman" w:cs="Times New Roman"/>
                <w:i w:val="0"/>
                <w:iCs w:val="0"/>
                <w:sz w:val="24"/>
                <w:szCs w:val="24"/>
                <w:lang w:val="ru-RU" w:eastAsia="ru-RU" w:bidi="ar-SA"/>
              </w:rPr>
            </w:pPr>
            <w:r w:rsidRPr="00A0700C">
              <w:rPr>
                <w:rFonts w:ascii="Times New Roman" w:eastAsia="Times New Roman" w:hAnsi="Times New Roman" w:cs="Times New Roman"/>
                <w:i w:val="0"/>
                <w:iCs w:val="0"/>
                <w:sz w:val="24"/>
                <w:szCs w:val="24"/>
                <w:lang w:val="ru-RU" w:eastAsia="ru-RU" w:bidi="ar-SA"/>
              </w:rPr>
              <w:t> </w:t>
            </w:r>
          </w:p>
        </w:tc>
        <w:tc>
          <w:tcPr>
            <w:tcW w:w="1035" w:type="dxa"/>
            <w:vAlign w:val="center"/>
            <w:hideMark/>
          </w:tcPr>
          <w:p w:rsidR="00A0700C" w:rsidRPr="00A0700C" w:rsidRDefault="00A0700C" w:rsidP="00A0700C">
            <w:pPr>
              <w:spacing w:after="0" w:line="240" w:lineRule="auto"/>
              <w:rPr>
                <w:rFonts w:ascii="Times New Roman" w:eastAsia="Times New Roman" w:hAnsi="Times New Roman" w:cs="Times New Roman"/>
                <w:i w:val="0"/>
                <w:iCs w:val="0"/>
                <w:sz w:val="24"/>
                <w:szCs w:val="24"/>
                <w:lang w:val="ru-RU" w:eastAsia="ru-RU" w:bidi="ar-SA"/>
              </w:rPr>
            </w:pPr>
            <w:r w:rsidRPr="00A0700C">
              <w:rPr>
                <w:rFonts w:ascii="Times New Roman" w:eastAsia="Times New Roman" w:hAnsi="Times New Roman" w:cs="Times New Roman"/>
                <w:i w:val="0"/>
                <w:iCs w:val="0"/>
                <w:sz w:val="24"/>
                <w:szCs w:val="24"/>
                <w:lang w:val="ru-RU" w:eastAsia="ru-RU" w:bidi="ar-SA"/>
              </w:rPr>
              <w:t> </w:t>
            </w:r>
          </w:p>
        </w:tc>
      </w:tr>
    </w:tbl>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 </w:t>
      </w:r>
    </w:p>
    <w:p w:rsidR="00A0700C" w:rsidRPr="0045377F"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 </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p>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45377F">
        <w:rPr>
          <w:rFonts w:ascii="Times New Roman" w:eastAsia="Times New Roman" w:hAnsi="Times New Roman" w:cs="Times New Roman"/>
          <w:b/>
          <w:bCs/>
          <w:i w:val="0"/>
          <w:iCs w:val="0"/>
          <w:color w:val="000000"/>
          <w:sz w:val="24"/>
          <w:szCs w:val="24"/>
          <w:lang w:val="ru-RU" w:eastAsia="ru-RU" w:bidi="ar-SA"/>
        </w:rPr>
        <w:t>Сведения о педагоге, ведущем модуль ОРКСЭ в МКОУ «</w:t>
      </w:r>
      <w:proofErr w:type="gramStart"/>
      <w:r w:rsidRPr="0045377F">
        <w:rPr>
          <w:rFonts w:ascii="Times New Roman" w:eastAsia="Times New Roman" w:hAnsi="Times New Roman" w:cs="Times New Roman"/>
          <w:b/>
          <w:bCs/>
          <w:i w:val="0"/>
          <w:iCs w:val="0"/>
          <w:color w:val="000000"/>
          <w:sz w:val="24"/>
          <w:szCs w:val="24"/>
          <w:lang w:val="ru-RU" w:eastAsia="ru-RU" w:bidi="ar-SA"/>
        </w:rPr>
        <w:t>Северная</w:t>
      </w:r>
      <w:proofErr w:type="gramEnd"/>
      <w:r w:rsidRPr="0045377F">
        <w:rPr>
          <w:rFonts w:ascii="Times New Roman" w:eastAsia="Times New Roman" w:hAnsi="Times New Roman" w:cs="Times New Roman"/>
          <w:b/>
          <w:bCs/>
          <w:i w:val="0"/>
          <w:iCs w:val="0"/>
          <w:color w:val="000000"/>
          <w:sz w:val="24"/>
          <w:szCs w:val="24"/>
          <w:lang w:val="ru-RU" w:eastAsia="ru-RU" w:bidi="ar-SA"/>
        </w:rPr>
        <w:t xml:space="preserve"> ОШ»</w:t>
      </w:r>
    </w:p>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 </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1"/>
        <w:gridCol w:w="1448"/>
        <w:gridCol w:w="1282"/>
        <w:gridCol w:w="2006"/>
        <w:gridCol w:w="1509"/>
        <w:gridCol w:w="1407"/>
        <w:gridCol w:w="1432"/>
      </w:tblGrid>
      <w:tr w:rsidR="00A0700C" w:rsidRPr="00A0700C" w:rsidTr="00A0700C">
        <w:trPr>
          <w:tblCellSpacing w:w="0" w:type="dxa"/>
          <w:jc w:val="center"/>
        </w:trPr>
        <w:tc>
          <w:tcPr>
            <w:tcW w:w="302" w:type="dxa"/>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w:t>
            </w:r>
          </w:p>
        </w:tc>
        <w:tc>
          <w:tcPr>
            <w:tcW w:w="1549" w:type="dxa"/>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Ф.И.О.</w:t>
            </w:r>
          </w:p>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учителя</w:t>
            </w:r>
          </w:p>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 </w:t>
            </w:r>
          </w:p>
        </w:tc>
        <w:tc>
          <w:tcPr>
            <w:tcW w:w="1294" w:type="dxa"/>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Занимаемая должность</w:t>
            </w:r>
          </w:p>
        </w:tc>
        <w:tc>
          <w:tcPr>
            <w:tcW w:w="1940" w:type="dxa"/>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Квалификационная категория</w:t>
            </w:r>
          </w:p>
        </w:tc>
        <w:tc>
          <w:tcPr>
            <w:tcW w:w="1493" w:type="dxa"/>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Стаж работы/ из них по преподаванию ОРКСЭ</w:t>
            </w:r>
          </w:p>
        </w:tc>
        <w:tc>
          <w:tcPr>
            <w:tcW w:w="1424" w:type="dxa"/>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Название модуля</w:t>
            </w:r>
          </w:p>
        </w:tc>
        <w:tc>
          <w:tcPr>
            <w:tcW w:w="1373" w:type="dxa"/>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Прохождение</w:t>
            </w:r>
          </w:p>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 xml:space="preserve"> курсов </w:t>
            </w:r>
            <w:proofErr w:type="gramStart"/>
            <w:r w:rsidRPr="00A0700C">
              <w:rPr>
                <w:rFonts w:ascii="Times New Roman" w:eastAsia="Times New Roman" w:hAnsi="Times New Roman" w:cs="Times New Roman"/>
                <w:i w:val="0"/>
                <w:iCs w:val="0"/>
                <w:color w:val="000000"/>
                <w:sz w:val="24"/>
                <w:szCs w:val="24"/>
                <w:lang w:val="ru-RU" w:eastAsia="ru-RU" w:bidi="ar-SA"/>
              </w:rPr>
              <w:t>по</w:t>
            </w:r>
            <w:proofErr w:type="gramEnd"/>
          </w:p>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 ОРКСЭ</w:t>
            </w:r>
          </w:p>
        </w:tc>
      </w:tr>
      <w:tr w:rsidR="00A0700C" w:rsidRPr="00A0700C" w:rsidTr="00A0700C">
        <w:trPr>
          <w:tblCellSpacing w:w="0" w:type="dxa"/>
          <w:jc w:val="center"/>
        </w:trPr>
        <w:tc>
          <w:tcPr>
            <w:tcW w:w="302" w:type="dxa"/>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45377F">
              <w:rPr>
                <w:rFonts w:ascii="Times New Roman" w:eastAsia="Times New Roman" w:hAnsi="Times New Roman" w:cs="Times New Roman"/>
                <w:i w:val="0"/>
                <w:iCs w:val="0"/>
                <w:color w:val="000000"/>
                <w:sz w:val="24"/>
                <w:szCs w:val="24"/>
                <w:lang w:val="ru-RU" w:eastAsia="ru-RU" w:bidi="ar-SA"/>
              </w:rPr>
              <w:t>1</w:t>
            </w:r>
          </w:p>
        </w:tc>
        <w:tc>
          <w:tcPr>
            <w:tcW w:w="1549" w:type="dxa"/>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proofErr w:type="spellStart"/>
            <w:r w:rsidRPr="0045377F">
              <w:rPr>
                <w:rFonts w:ascii="Times New Roman" w:eastAsia="Times New Roman" w:hAnsi="Times New Roman" w:cs="Times New Roman"/>
                <w:i w:val="0"/>
                <w:iCs w:val="0"/>
                <w:color w:val="000000"/>
                <w:sz w:val="24"/>
                <w:szCs w:val="24"/>
                <w:lang w:val="ru-RU" w:eastAsia="ru-RU" w:bidi="ar-SA"/>
              </w:rPr>
              <w:t>Карсакова</w:t>
            </w:r>
            <w:proofErr w:type="spellEnd"/>
            <w:r w:rsidRPr="0045377F">
              <w:rPr>
                <w:rFonts w:ascii="Times New Roman" w:eastAsia="Times New Roman" w:hAnsi="Times New Roman" w:cs="Times New Roman"/>
                <w:i w:val="0"/>
                <w:iCs w:val="0"/>
                <w:color w:val="000000"/>
                <w:sz w:val="24"/>
                <w:szCs w:val="24"/>
                <w:lang w:val="ru-RU" w:eastAsia="ru-RU" w:bidi="ar-SA"/>
              </w:rPr>
              <w:t xml:space="preserve"> Ольга Сергеевна</w:t>
            </w:r>
          </w:p>
        </w:tc>
        <w:tc>
          <w:tcPr>
            <w:tcW w:w="1294" w:type="dxa"/>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Учитель начальных классов</w:t>
            </w:r>
          </w:p>
        </w:tc>
        <w:tc>
          <w:tcPr>
            <w:tcW w:w="1940" w:type="dxa"/>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45377F">
              <w:rPr>
                <w:rFonts w:ascii="Times New Roman" w:eastAsia="Times New Roman" w:hAnsi="Times New Roman" w:cs="Times New Roman"/>
                <w:i w:val="0"/>
                <w:iCs w:val="0"/>
                <w:color w:val="000000"/>
                <w:sz w:val="24"/>
                <w:szCs w:val="24"/>
                <w:lang w:val="ru-RU" w:eastAsia="ru-RU" w:bidi="ar-SA"/>
              </w:rPr>
              <w:t>Соответствие занимаемой должности</w:t>
            </w:r>
          </w:p>
        </w:tc>
        <w:tc>
          <w:tcPr>
            <w:tcW w:w="1493" w:type="dxa"/>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45377F">
              <w:rPr>
                <w:rFonts w:ascii="Times New Roman" w:eastAsia="Times New Roman" w:hAnsi="Times New Roman" w:cs="Times New Roman"/>
                <w:i w:val="0"/>
                <w:iCs w:val="0"/>
                <w:color w:val="000000"/>
                <w:sz w:val="24"/>
                <w:szCs w:val="24"/>
                <w:lang w:val="ru-RU" w:eastAsia="ru-RU" w:bidi="ar-SA"/>
              </w:rPr>
              <w:t>10</w:t>
            </w:r>
            <w:r w:rsidRPr="00A0700C">
              <w:rPr>
                <w:rFonts w:ascii="Times New Roman" w:eastAsia="Times New Roman" w:hAnsi="Times New Roman" w:cs="Times New Roman"/>
                <w:i w:val="0"/>
                <w:iCs w:val="0"/>
                <w:color w:val="000000"/>
                <w:sz w:val="24"/>
                <w:szCs w:val="24"/>
                <w:lang w:val="ru-RU" w:eastAsia="ru-RU" w:bidi="ar-SA"/>
              </w:rPr>
              <w:t>/</w:t>
            </w:r>
            <w:r w:rsidR="0045377F" w:rsidRPr="0045377F">
              <w:rPr>
                <w:rFonts w:ascii="Times New Roman" w:eastAsia="Times New Roman" w:hAnsi="Times New Roman" w:cs="Times New Roman"/>
                <w:i w:val="0"/>
                <w:iCs w:val="0"/>
                <w:color w:val="000000"/>
                <w:sz w:val="24"/>
                <w:szCs w:val="24"/>
                <w:lang w:val="ru-RU" w:eastAsia="ru-RU" w:bidi="ar-SA"/>
              </w:rPr>
              <w:t>5</w:t>
            </w:r>
          </w:p>
        </w:tc>
        <w:tc>
          <w:tcPr>
            <w:tcW w:w="1424" w:type="dxa"/>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Основы</w:t>
            </w:r>
            <w:r w:rsidRPr="0045377F">
              <w:rPr>
                <w:rFonts w:ascii="Times New Roman" w:eastAsia="Times New Roman" w:hAnsi="Times New Roman" w:cs="Times New Roman"/>
                <w:i w:val="0"/>
                <w:iCs w:val="0"/>
                <w:color w:val="000000"/>
                <w:sz w:val="24"/>
                <w:szCs w:val="24"/>
                <w:lang w:val="ru-RU" w:eastAsia="ru-RU" w:bidi="ar-SA"/>
              </w:rPr>
              <w:t xml:space="preserve"> </w:t>
            </w:r>
            <w:r w:rsidRPr="00A0700C">
              <w:rPr>
                <w:rFonts w:ascii="Times New Roman" w:eastAsia="Times New Roman" w:hAnsi="Times New Roman" w:cs="Times New Roman"/>
                <w:i w:val="0"/>
                <w:iCs w:val="0"/>
                <w:color w:val="000000"/>
                <w:sz w:val="24"/>
                <w:szCs w:val="24"/>
                <w:lang w:val="ru-RU" w:eastAsia="ru-RU" w:bidi="ar-SA"/>
              </w:rPr>
              <w:t>мировых религиозных культур</w:t>
            </w:r>
          </w:p>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p>
        </w:tc>
        <w:tc>
          <w:tcPr>
            <w:tcW w:w="1373" w:type="dxa"/>
            <w:hideMark/>
          </w:tcPr>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201</w:t>
            </w:r>
            <w:r w:rsidR="0045377F" w:rsidRPr="0045377F">
              <w:rPr>
                <w:rFonts w:ascii="Times New Roman" w:eastAsia="Times New Roman" w:hAnsi="Times New Roman" w:cs="Times New Roman"/>
                <w:i w:val="0"/>
                <w:iCs w:val="0"/>
                <w:color w:val="000000"/>
                <w:sz w:val="24"/>
                <w:szCs w:val="24"/>
                <w:lang w:val="ru-RU" w:eastAsia="ru-RU" w:bidi="ar-SA"/>
              </w:rPr>
              <w:t>4</w:t>
            </w:r>
          </w:p>
        </w:tc>
      </w:tr>
    </w:tbl>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 </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 </w:t>
      </w:r>
    </w:p>
    <w:p w:rsidR="00A0700C" w:rsidRPr="00A0700C" w:rsidRDefault="00A0700C" w:rsidP="00A0700C">
      <w:pPr>
        <w:spacing w:after="0" w:line="240" w:lineRule="auto"/>
        <w:jc w:val="center"/>
        <w:rPr>
          <w:rFonts w:ascii="Times New Roman" w:eastAsia="Times New Roman" w:hAnsi="Times New Roman" w:cs="Times New Roman"/>
          <w:i w:val="0"/>
          <w:iCs w:val="0"/>
          <w:color w:val="000000"/>
          <w:sz w:val="24"/>
          <w:szCs w:val="24"/>
          <w:lang w:val="ru-RU" w:eastAsia="ru-RU" w:bidi="ar-SA"/>
        </w:rPr>
      </w:pPr>
      <w:r w:rsidRPr="0045377F">
        <w:rPr>
          <w:rFonts w:ascii="Times New Roman" w:eastAsia="Times New Roman" w:hAnsi="Times New Roman" w:cs="Times New Roman"/>
          <w:b/>
          <w:bCs/>
          <w:i w:val="0"/>
          <w:iCs w:val="0"/>
          <w:color w:val="000000"/>
          <w:sz w:val="24"/>
          <w:szCs w:val="24"/>
          <w:lang w:val="ru-RU" w:eastAsia="ru-RU" w:bidi="ar-SA"/>
        </w:rPr>
        <w:t>Информационно-методическое сопровождение курса ОРКСЭ</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45377F">
        <w:rPr>
          <w:rFonts w:ascii="Times New Roman" w:eastAsia="Times New Roman" w:hAnsi="Times New Roman" w:cs="Times New Roman"/>
          <w:b/>
          <w:bCs/>
          <w:i w:val="0"/>
          <w:iCs w:val="0"/>
          <w:color w:val="000000"/>
          <w:sz w:val="24"/>
          <w:szCs w:val="24"/>
          <w:lang w:val="ru-RU" w:eastAsia="ru-RU" w:bidi="ar-SA"/>
        </w:rPr>
        <w:t> </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 xml:space="preserve">Информационно-методическое сопровождение субъектов Российской Федерации по введению учебного курса ОРКСЭ осуществляется </w:t>
      </w:r>
      <w:proofErr w:type="gramStart"/>
      <w:r w:rsidRPr="00A0700C">
        <w:rPr>
          <w:rFonts w:ascii="Times New Roman" w:eastAsia="Times New Roman" w:hAnsi="Times New Roman" w:cs="Times New Roman"/>
          <w:i w:val="0"/>
          <w:iCs w:val="0"/>
          <w:color w:val="000000"/>
          <w:sz w:val="24"/>
          <w:szCs w:val="24"/>
          <w:lang w:val="ru-RU" w:eastAsia="ru-RU" w:bidi="ar-SA"/>
        </w:rPr>
        <w:t>через</w:t>
      </w:r>
      <w:proofErr w:type="gramEnd"/>
      <w:r w:rsidRPr="00A0700C">
        <w:rPr>
          <w:rFonts w:ascii="Times New Roman" w:eastAsia="Times New Roman" w:hAnsi="Times New Roman" w:cs="Times New Roman"/>
          <w:i w:val="0"/>
          <w:iCs w:val="0"/>
          <w:color w:val="000000"/>
          <w:sz w:val="24"/>
          <w:szCs w:val="24"/>
          <w:lang w:val="ru-RU" w:eastAsia="ru-RU" w:bidi="ar-SA"/>
        </w:rPr>
        <w:t xml:space="preserve"> федеральный портал </w:t>
      </w:r>
      <w:hyperlink r:id="rId4" w:history="1">
        <w:r w:rsidRPr="0045377F">
          <w:rPr>
            <w:rFonts w:ascii="Times New Roman" w:eastAsia="Times New Roman" w:hAnsi="Times New Roman" w:cs="Times New Roman"/>
            <w:b/>
            <w:bCs/>
            <w:i w:val="0"/>
            <w:iCs w:val="0"/>
            <w:color w:val="004080"/>
            <w:sz w:val="24"/>
            <w:szCs w:val="24"/>
            <w:lang w:val="ru-RU" w:eastAsia="ru-RU" w:bidi="ar-SA"/>
          </w:rPr>
          <w:t>www.orkce.org</w:t>
        </w:r>
      </w:hyperlink>
      <w:r w:rsidRPr="00A0700C">
        <w:rPr>
          <w:rFonts w:ascii="Times New Roman" w:eastAsia="Times New Roman" w:hAnsi="Times New Roman" w:cs="Times New Roman"/>
          <w:i w:val="0"/>
          <w:iCs w:val="0"/>
          <w:color w:val="000000"/>
          <w:sz w:val="24"/>
          <w:szCs w:val="24"/>
          <w:lang w:val="ru-RU" w:eastAsia="ru-RU" w:bidi="ar-SA"/>
        </w:rPr>
        <w:t>.</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Дополнительные материалы по вопросам преподавания религиозных культур, светской этики представлены на тематических интернет-сайтах:</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Федеральный центр информационно-образовательных ресурсов </w:t>
      </w:r>
      <w:hyperlink r:id="rId5" w:history="1">
        <w:r w:rsidRPr="0045377F">
          <w:rPr>
            <w:rFonts w:ascii="Times New Roman" w:eastAsia="Times New Roman" w:hAnsi="Times New Roman" w:cs="Times New Roman"/>
            <w:b/>
            <w:bCs/>
            <w:i w:val="0"/>
            <w:iCs w:val="0"/>
            <w:color w:val="004080"/>
            <w:sz w:val="24"/>
            <w:szCs w:val="24"/>
            <w:lang w:val="ru-RU" w:eastAsia="ru-RU" w:bidi="ar-SA"/>
          </w:rPr>
          <w:t>http://fcior.edu.ru</w:t>
        </w:r>
      </w:hyperlink>
      <w:r w:rsidRPr="00A0700C">
        <w:rPr>
          <w:rFonts w:ascii="Times New Roman" w:eastAsia="Times New Roman" w:hAnsi="Times New Roman" w:cs="Times New Roman"/>
          <w:i w:val="0"/>
          <w:iCs w:val="0"/>
          <w:color w:val="000000"/>
          <w:sz w:val="24"/>
          <w:szCs w:val="24"/>
          <w:lang w:val="ru-RU" w:eastAsia="ru-RU" w:bidi="ar-SA"/>
        </w:rPr>
        <w:t>;</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Единая коллекция цифровых образовательных ресурсов - </w:t>
      </w:r>
      <w:hyperlink r:id="rId6" w:history="1">
        <w:r w:rsidRPr="0045377F">
          <w:rPr>
            <w:rFonts w:ascii="Times New Roman" w:eastAsia="Times New Roman" w:hAnsi="Times New Roman" w:cs="Times New Roman"/>
            <w:b/>
            <w:bCs/>
            <w:i w:val="0"/>
            <w:iCs w:val="0"/>
            <w:color w:val="004080"/>
            <w:sz w:val="24"/>
            <w:szCs w:val="24"/>
            <w:lang w:val="ru-RU" w:eastAsia="ru-RU" w:bidi="ar-SA"/>
          </w:rPr>
          <w:t>http://school-</w:t>
        </w:r>
      </w:hyperlink>
      <w:hyperlink r:id="rId7" w:history="1">
        <w:r w:rsidRPr="0045377F">
          <w:rPr>
            <w:rFonts w:ascii="Times New Roman" w:eastAsia="Times New Roman" w:hAnsi="Times New Roman" w:cs="Times New Roman"/>
            <w:b/>
            <w:bCs/>
            <w:i w:val="0"/>
            <w:iCs w:val="0"/>
            <w:color w:val="004080"/>
            <w:sz w:val="24"/>
            <w:szCs w:val="24"/>
            <w:lang w:val="ru-RU" w:eastAsia="ru-RU" w:bidi="ar-SA"/>
          </w:rPr>
          <w:t>collection.edu.ru</w:t>
        </w:r>
      </w:hyperlink>
      <w:r w:rsidRPr="00A0700C">
        <w:rPr>
          <w:rFonts w:ascii="Times New Roman" w:eastAsia="Times New Roman" w:hAnsi="Times New Roman" w:cs="Times New Roman"/>
          <w:i w:val="0"/>
          <w:iCs w:val="0"/>
          <w:color w:val="000000"/>
          <w:sz w:val="24"/>
          <w:szCs w:val="24"/>
          <w:lang w:val="ru-RU" w:eastAsia="ru-RU" w:bidi="ar-SA"/>
        </w:rPr>
        <w:t>.</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Дополнительные материалы по вопросам преподавания религиозных культур, этики, сравнительного религиоведения также можно найти на тематических интернет-сайтах:</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Электронная гуманитарная библиотека - </w:t>
      </w:r>
      <w:hyperlink r:id="rId8" w:history="1">
        <w:r w:rsidRPr="0045377F">
          <w:rPr>
            <w:rFonts w:ascii="Times New Roman" w:eastAsia="Times New Roman" w:hAnsi="Times New Roman" w:cs="Times New Roman"/>
            <w:b/>
            <w:bCs/>
            <w:i w:val="0"/>
            <w:iCs w:val="0"/>
            <w:color w:val="004080"/>
            <w:sz w:val="24"/>
            <w:szCs w:val="24"/>
            <w:lang w:val="ru-RU" w:eastAsia="ru-RU" w:bidi="ar-SA"/>
          </w:rPr>
          <w:t>www.gumfak.ru</w:t>
        </w:r>
      </w:hyperlink>
      <w:r w:rsidRPr="00A0700C">
        <w:rPr>
          <w:rFonts w:ascii="Times New Roman" w:eastAsia="Times New Roman" w:hAnsi="Times New Roman" w:cs="Times New Roman"/>
          <w:i w:val="0"/>
          <w:iCs w:val="0"/>
          <w:color w:val="000000"/>
          <w:sz w:val="24"/>
          <w:szCs w:val="24"/>
          <w:lang w:val="ru-RU" w:eastAsia="ru-RU" w:bidi="ar-SA"/>
        </w:rPr>
        <w:t>:</w:t>
      </w:r>
    </w:p>
    <w:p w:rsidR="00A0700C" w:rsidRPr="00A0700C" w:rsidRDefault="00A0700C" w:rsidP="00A0700C">
      <w:pPr>
        <w:spacing w:after="0" w:line="240" w:lineRule="auto"/>
        <w:rPr>
          <w:rFonts w:ascii="Times New Roman" w:eastAsia="Times New Roman" w:hAnsi="Times New Roman" w:cs="Times New Roman"/>
          <w:i w:val="0"/>
          <w:iCs w:val="0"/>
          <w:color w:val="000000"/>
          <w:sz w:val="24"/>
          <w:szCs w:val="24"/>
          <w:lang w:val="ru-RU" w:eastAsia="ru-RU" w:bidi="ar-SA"/>
        </w:rPr>
      </w:pPr>
      <w:r w:rsidRPr="00A0700C">
        <w:rPr>
          <w:rFonts w:ascii="Times New Roman" w:eastAsia="Times New Roman" w:hAnsi="Times New Roman" w:cs="Times New Roman"/>
          <w:i w:val="0"/>
          <w:iCs w:val="0"/>
          <w:color w:val="000000"/>
          <w:sz w:val="24"/>
          <w:szCs w:val="24"/>
          <w:lang w:val="ru-RU" w:eastAsia="ru-RU" w:bidi="ar-SA"/>
        </w:rPr>
        <w:t>Государственный музей истории религии - </w:t>
      </w:r>
      <w:hyperlink r:id="rId9" w:history="1">
        <w:r w:rsidRPr="0045377F">
          <w:rPr>
            <w:rFonts w:ascii="Times New Roman" w:eastAsia="Times New Roman" w:hAnsi="Times New Roman" w:cs="Times New Roman"/>
            <w:b/>
            <w:bCs/>
            <w:i w:val="0"/>
            <w:iCs w:val="0"/>
            <w:color w:val="004080"/>
            <w:sz w:val="24"/>
            <w:szCs w:val="24"/>
            <w:lang w:val="ru-RU" w:eastAsia="ru-RU" w:bidi="ar-SA"/>
          </w:rPr>
          <w:t>www.gmir.ru</w:t>
        </w:r>
      </w:hyperlink>
      <w:r w:rsidRPr="00A0700C">
        <w:rPr>
          <w:rFonts w:ascii="Times New Roman" w:eastAsia="Times New Roman" w:hAnsi="Times New Roman" w:cs="Times New Roman"/>
          <w:i w:val="0"/>
          <w:iCs w:val="0"/>
          <w:color w:val="000000"/>
          <w:sz w:val="24"/>
          <w:szCs w:val="24"/>
          <w:lang w:val="ru-RU" w:eastAsia="ru-RU" w:bidi="ar-SA"/>
        </w:rPr>
        <w:t>.</w:t>
      </w:r>
    </w:p>
    <w:p w:rsidR="0055160F" w:rsidRPr="0045377F" w:rsidRDefault="0045377F">
      <w:pPr>
        <w:rPr>
          <w:rFonts w:ascii="Times New Roman" w:hAnsi="Times New Roman" w:cs="Times New Roman"/>
          <w:sz w:val="24"/>
          <w:szCs w:val="24"/>
          <w:lang w:val="ru-RU"/>
        </w:rPr>
      </w:pPr>
    </w:p>
    <w:sectPr w:rsidR="0055160F" w:rsidRPr="0045377F" w:rsidSect="006160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700C"/>
    <w:rsid w:val="003A35CA"/>
    <w:rsid w:val="0045377F"/>
    <w:rsid w:val="00506960"/>
    <w:rsid w:val="00616070"/>
    <w:rsid w:val="007532E5"/>
    <w:rsid w:val="007D2B46"/>
    <w:rsid w:val="00890A09"/>
    <w:rsid w:val="00A0700C"/>
    <w:rsid w:val="00B65A56"/>
    <w:rsid w:val="00B65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2E5"/>
    <w:rPr>
      <w:i/>
      <w:iCs/>
      <w:sz w:val="20"/>
      <w:szCs w:val="20"/>
    </w:rPr>
  </w:style>
  <w:style w:type="paragraph" w:styleId="1">
    <w:name w:val="heading 1"/>
    <w:basedOn w:val="a"/>
    <w:next w:val="a"/>
    <w:link w:val="10"/>
    <w:uiPriority w:val="9"/>
    <w:qFormat/>
    <w:rsid w:val="007532E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7532E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7532E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7532E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7532E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7532E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7532E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7532E5"/>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7532E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32E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7532E5"/>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7532E5"/>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532E5"/>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532E5"/>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532E5"/>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532E5"/>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532E5"/>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532E5"/>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532E5"/>
    <w:rPr>
      <w:b/>
      <w:bCs/>
      <w:color w:val="943634" w:themeColor="accent2" w:themeShade="BF"/>
      <w:sz w:val="18"/>
      <w:szCs w:val="18"/>
    </w:rPr>
  </w:style>
  <w:style w:type="paragraph" w:styleId="a4">
    <w:name w:val="Title"/>
    <w:basedOn w:val="a"/>
    <w:next w:val="a"/>
    <w:link w:val="a5"/>
    <w:uiPriority w:val="10"/>
    <w:qFormat/>
    <w:rsid w:val="007532E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7532E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532E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532E5"/>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532E5"/>
    <w:rPr>
      <w:b/>
      <w:bCs/>
      <w:spacing w:val="0"/>
    </w:rPr>
  </w:style>
  <w:style w:type="character" w:styleId="a9">
    <w:name w:val="Emphasis"/>
    <w:uiPriority w:val="20"/>
    <w:qFormat/>
    <w:rsid w:val="007532E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532E5"/>
    <w:pPr>
      <w:spacing w:after="0" w:line="240" w:lineRule="auto"/>
    </w:pPr>
  </w:style>
  <w:style w:type="paragraph" w:styleId="ab">
    <w:name w:val="List Paragraph"/>
    <w:basedOn w:val="a"/>
    <w:uiPriority w:val="34"/>
    <w:qFormat/>
    <w:rsid w:val="007532E5"/>
    <w:pPr>
      <w:ind w:left="720"/>
      <w:contextualSpacing/>
    </w:pPr>
  </w:style>
  <w:style w:type="paragraph" w:styleId="21">
    <w:name w:val="Quote"/>
    <w:basedOn w:val="a"/>
    <w:next w:val="a"/>
    <w:link w:val="22"/>
    <w:uiPriority w:val="29"/>
    <w:qFormat/>
    <w:rsid w:val="007532E5"/>
    <w:rPr>
      <w:i w:val="0"/>
      <w:iCs w:val="0"/>
      <w:color w:val="943634" w:themeColor="accent2" w:themeShade="BF"/>
    </w:rPr>
  </w:style>
  <w:style w:type="character" w:customStyle="1" w:styleId="22">
    <w:name w:val="Цитата 2 Знак"/>
    <w:basedOn w:val="a0"/>
    <w:link w:val="21"/>
    <w:uiPriority w:val="29"/>
    <w:rsid w:val="007532E5"/>
    <w:rPr>
      <w:color w:val="943634" w:themeColor="accent2" w:themeShade="BF"/>
      <w:sz w:val="20"/>
      <w:szCs w:val="20"/>
    </w:rPr>
  </w:style>
  <w:style w:type="paragraph" w:styleId="ac">
    <w:name w:val="Intense Quote"/>
    <w:basedOn w:val="a"/>
    <w:next w:val="a"/>
    <w:link w:val="ad"/>
    <w:uiPriority w:val="30"/>
    <w:qFormat/>
    <w:rsid w:val="007532E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7532E5"/>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7532E5"/>
    <w:rPr>
      <w:rFonts w:asciiTheme="majorHAnsi" w:eastAsiaTheme="majorEastAsia" w:hAnsiTheme="majorHAnsi" w:cstheme="majorBidi"/>
      <w:i/>
      <w:iCs/>
      <w:color w:val="C0504D" w:themeColor="accent2"/>
    </w:rPr>
  </w:style>
  <w:style w:type="character" w:styleId="af">
    <w:name w:val="Intense Emphasis"/>
    <w:uiPriority w:val="21"/>
    <w:qFormat/>
    <w:rsid w:val="007532E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532E5"/>
    <w:rPr>
      <w:i/>
      <w:iCs/>
      <w:smallCaps/>
      <w:color w:val="C0504D" w:themeColor="accent2"/>
      <w:u w:color="C0504D" w:themeColor="accent2"/>
    </w:rPr>
  </w:style>
  <w:style w:type="character" w:styleId="af1">
    <w:name w:val="Intense Reference"/>
    <w:uiPriority w:val="32"/>
    <w:qFormat/>
    <w:rsid w:val="007532E5"/>
    <w:rPr>
      <w:b/>
      <w:bCs/>
      <w:i/>
      <w:iCs/>
      <w:smallCaps/>
      <w:color w:val="C0504D" w:themeColor="accent2"/>
      <w:u w:color="C0504D" w:themeColor="accent2"/>
    </w:rPr>
  </w:style>
  <w:style w:type="character" w:styleId="af2">
    <w:name w:val="Book Title"/>
    <w:uiPriority w:val="33"/>
    <w:qFormat/>
    <w:rsid w:val="007532E5"/>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7532E5"/>
    <w:pPr>
      <w:outlineLvl w:val="9"/>
    </w:pPr>
  </w:style>
  <w:style w:type="paragraph" w:styleId="af4">
    <w:name w:val="Normal (Web)"/>
    <w:basedOn w:val="a"/>
    <w:uiPriority w:val="99"/>
    <w:unhideWhenUsed/>
    <w:rsid w:val="00A0700C"/>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384181477">
      <w:bodyDiv w:val="1"/>
      <w:marLeft w:val="0"/>
      <w:marRight w:val="0"/>
      <w:marTop w:val="0"/>
      <w:marBottom w:val="0"/>
      <w:divBdr>
        <w:top w:val="none" w:sz="0" w:space="0" w:color="auto"/>
        <w:left w:val="none" w:sz="0" w:space="0" w:color="auto"/>
        <w:bottom w:val="none" w:sz="0" w:space="0" w:color="auto"/>
        <w:right w:val="none" w:sz="0" w:space="0" w:color="auto"/>
      </w:divBdr>
    </w:div>
    <w:div w:id="100802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fak.ru/" TargetMode="External"/><Relationship Id="rId3" Type="http://schemas.openxmlformats.org/officeDocument/2006/relationships/webSettings" Target="webSettings.xml"/><Relationship Id="rId7" Type="http://schemas.openxmlformats.org/officeDocument/2006/relationships/hyperlink" Target="file:///C:\Documents%20and%20Settings\Serg\Local%20Settings\Temporary%20Internet%20Files\Content.IE5\SXQXEESJ\collection.edu.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ol-/" TargetMode="External"/><Relationship Id="rId11" Type="http://schemas.openxmlformats.org/officeDocument/2006/relationships/theme" Target="theme/theme1.xml"/><Relationship Id="rId5" Type="http://schemas.openxmlformats.org/officeDocument/2006/relationships/hyperlink" Target="http://fcior.edu.ru/" TargetMode="External"/><Relationship Id="rId10" Type="http://schemas.openxmlformats.org/officeDocument/2006/relationships/fontTable" Target="fontTable.xml"/><Relationship Id="rId4" Type="http://schemas.openxmlformats.org/officeDocument/2006/relationships/hyperlink" Target="http://www.orkce.org/" TargetMode="External"/><Relationship Id="rId9" Type="http://schemas.openxmlformats.org/officeDocument/2006/relationships/hyperlink" Target="http://www.gmi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1110</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2</cp:revision>
  <dcterms:created xsi:type="dcterms:W3CDTF">2018-03-13T05:42:00Z</dcterms:created>
  <dcterms:modified xsi:type="dcterms:W3CDTF">2018-03-13T05:56:00Z</dcterms:modified>
</cp:coreProperties>
</file>