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EC3" w:rsidRPr="00FA5EC3" w:rsidRDefault="00FA5EC3" w:rsidP="00FA5EC3">
      <w:pPr>
        <w:rPr>
          <w:b/>
          <w:bCs/>
        </w:rPr>
      </w:pPr>
      <w:r w:rsidRPr="00FA5EC3">
        <w:rPr>
          <w:b/>
          <w:bCs/>
        </w:rPr>
        <w:t>Компьютерная программа "Мы против коррупции"</w:t>
      </w:r>
    </w:p>
    <w:p w:rsidR="00FA5EC3" w:rsidRPr="00FA5EC3" w:rsidRDefault="00FA5EC3" w:rsidP="00FA5EC3">
      <w:r w:rsidRPr="00FA5EC3">
        <w:t>Интерактивная компьютерная программа "Мы против коррупции" доступна по ссылке </w:t>
      </w:r>
      <w:hyperlink r:id="rId5" w:tgtFrame="_blank" w:tooltip="Интерактивная компьютерная программа &quot;Мы против коррупции&quot;" w:history="1">
        <w:r w:rsidRPr="00FA5EC3">
          <w:rPr>
            <w:rStyle w:val="a3"/>
          </w:rPr>
          <w:t>https://antiko</w:t>
        </w:r>
        <w:r w:rsidRPr="00FA5EC3">
          <w:rPr>
            <w:rStyle w:val="a3"/>
          </w:rPr>
          <w:t>r</w:t>
        </w:r>
        <w:r w:rsidRPr="00FA5EC3">
          <w:rPr>
            <w:rStyle w:val="a3"/>
          </w:rPr>
          <w:t>r.mguu.ru</w:t>
        </w:r>
      </w:hyperlink>
    </w:p>
    <w:p w:rsidR="00FA5EC3" w:rsidRPr="00FA5EC3" w:rsidRDefault="00FA5EC3" w:rsidP="00FA5EC3">
      <w:r w:rsidRPr="00FA5EC3">
        <w:t>Эта программа позволит проверить, освежить или расширить свои антикоррупционные знания и посоревноваться с коллегами.</w:t>
      </w:r>
      <w:r w:rsidRPr="00FA5EC3">
        <w:br/>
        <w:t>Использовать программу можно на компьютерах, ноутбуках, а также на мобильных устройствах, скачав мобильное приложение по ссылке </w:t>
      </w:r>
      <w:hyperlink r:id="rId6" w:tgtFrame="_blank" w:tooltip="Скачать мобильное приложение" w:history="1">
        <w:r w:rsidRPr="00FA5EC3">
          <w:rPr>
            <w:rStyle w:val="a3"/>
          </w:rPr>
          <w:t>https://rink.hockeyapp.net/apps</w:t>
        </w:r>
        <w:r w:rsidRPr="00FA5EC3">
          <w:rPr>
            <w:rStyle w:val="a3"/>
          </w:rPr>
          <w:t>/</w:t>
        </w:r>
        <w:r w:rsidRPr="00FA5EC3">
          <w:rPr>
            <w:rStyle w:val="a3"/>
          </w:rPr>
          <w:t>96915410b597405fa6253b1823f34550</w:t>
        </w:r>
      </w:hyperlink>
      <w:r w:rsidRPr="00FA5EC3">
        <w:t>.</w:t>
      </w:r>
    </w:p>
    <w:p w:rsidR="00FA5EC3" w:rsidRPr="00FA5EC3" w:rsidRDefault="00FA5EC3" w:rsidP="00FA5EC3">
      <w:r w:rsidRPr="00FA5EC3">
        <w:t>Программа состоит из 3 раундов, в каждом раунде 6 тем. Каждый вопрос темы имеет стоимость (например, 100, 200, 300, 400 или 500 очков).</w:t>
      </w:r>
      <w:r w:rsidRPr="00FA5EC3">
        <w:br/>
        <w:t>За правильный ответ участник получает количество очков, равное стоимости вопроса.</w:t>
      </w:r>
      <w:r w:rsidRPr="00FA5EC3">
        <w:br/>
        <w:t>Место участника в рейтинге определяется количеством набранных очков.</w:t>
      </w:r>
      <w:r w:rsidRPr="00FA5EC3">
        <w:br/>
        <w:t>В каждом раунде участник можете ответить на 30 любых вопросов.</w:t>
      </w:r>
    </w:p>
    <w:p w:rsidR="00FA5EC3" w:rsidRPr="00FA5EC3" w:rsidRDefault="00FA5EC3" w:rsidP="00FA5EC3">
      <w:r w:rsidRPr="00FA5EC3">
        <w:t>Внимание! Вопрос может быть недоступен, если участник ответил на него в текущем раунде, или все варианты вопроса этой темы и стоимости были отвечены участником в прошлых играх.</w:t>
      </w:r>
    </w:p>
    <w:p w:rsidR="00FA5EC3" w:rsidRPr="00FA5EC3" w:rsidRDefault="00FA5EC3" w:rsidP="00FA5EC3">
      <w:r w:rsidRPr="00FA5EC3">
        <w:rPr>
          <w:b/>
          <w:bCs/>
        </w:rPr>
        <w:t>Инструкцию пользователя "Мы против коррупции" </w:t>
      </w:r>
      <w:hyperlink r:id="rId7" w:history="1">
        <w:r w:rsidRPr="00FA5EC3">
          <w:rPr>
            <w:rStyle w:val="a3"/>
            <w:b/>
            <w:bCs/>
          </w:rPr>
          <w:t>http://w</w:t>
        </w:r>
        <w:r w:rsidRPr="00FA5EC3">
          <w:rPr>
            <w:rStyle w:val="a3"/>
            <w:b/>
            <w:bCs/>
          </w:rPr>
          <w:t>w</w:t>
        </w:r>
        <w:r w:rsidRPr="00FA5EC3">
          <w:rPr>
            <w:rStyle w:val="a3"/>
            <w:b/>
            <w:bCs/>
          </w:rPr>
          <w:t>w.genproc.gov.ru/anticor/anticor-legal-education/we-are-against-corruption/</w:t>
        </w:r>
      </w:hyperlink>
    </w:p>
    <w:p w:rsidR="00395BA9" w:rsidRDefault="00395BA9"/>
    <w:p w:rsidR="004C28A7" w:rsidRDefault="004C28A7">
      <w:bookmarkStart w:id="0" w:name="_GoBack"/>
      <w:bookmarkEnd w:id="0"/>
    </w:p>
    <w:sectPr w:rsidR="004C2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EC3"/>
    <w:rsid w:val="00395BA9"/>
    <w:rsid w:val="004C28A7"/>
    <w:rsid w:val="00F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5EC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A5EC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5EC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A5E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2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enproc.gov.ru/anticor/anticor-legal-education/we-are-against-corruptio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ink.hockeyapp.net/apps/96915410b597405fa6253b1823f34550" TargetMode="External"/><Relationship Id="rId5" Type="http://schemas.openxmlformats.org/officeDocument/2006/relationships/hyperlink" Target="https://antikorr.mgu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1</cp:revision>
  <dcterms:created xsi:type="dcterms:W3CDTF">2018-11-14T11:53:00Z</dcterms:created>
  <dcterms:modified xsi:type="dcterms:W3CDTF">2018-11-14T12:06:00Z</dcterms:modified>
</cp:coreProperties>
</file>